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Советы родителям первоклассников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noProof/>
          <w:color w:val="333333"/>
          <w:sz w:val="20"/>
          <w:szCs w:val="20"/>
        </w:rPr>
        <w:drawing>
          <wp:inline distT="0" distB="0" distL="0" distR="0">
            <wp:extent cx="2381250" cy="2019300"/>
            <wp:effectExtent l="19050" t="0" r="0" b="0"/>
            <wp:docPr id="2" name="Рисунок 2" descr="Советы родителям первокласс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ы родителям первоклассников"/>
                    <pic:cNvPicPr>
                      <a:picLocks noChangeAspect="1" noChangeArrowheads="1"/>
                    </pic:cNvPicPr>
                  </pic:nvPicPr>
                  <pic:blipFill>
                    <a:blip r:embed="rId6"/>
                    <a:srcRect/>
                    <a:stretch>
                      <a:fillRect/>
                    </a:stretch>
                  </pic:blipFill>
                  <pic:spPr bwMode="auto">
                    <a:xfrm>
                      <a:off x="0" y="0"/>
                      <a:ext cx="2381250" cy="2019300"/>
                    </a:xfrm>
                    <a:prstGeom prst="rect">
                      <a:avLst/>
                    </a:prstGeom>
                    <a:noFill/>
                    <a:ln w="9525">
                      <a:noFill/>
                      <a:miter lim="800000"/>
                      <a:headEnd/>
                      <a:tailEnd/>
                    </a:ln>
                  </pic:spPr>
                </pic:pic>
              </a:graphicData>
            </a:graphic>
          </wp:inline>
        </w:drawing>
      </w:r>
      <w:r>
        <w:rPr>
          <w:rFonts w:ascii="Trebuchet MS" w:hAnsi="Trebuchet MS"/>
          <w:color w:val="333333"/>
          <w:sz w:val="20"/>
          <w:szCs w:val="20"/>
        </w:rPr>
        <w:t xml:space="preserve">Самые сложные занятия для первоклассника - это не решение задачек и не подсчет палочек и яблок, а... письмо. Причем непосредственно написание букв, слов и предложений, равно как и переписывание слов и предложений с доски. Ну как запомнишь все эти закорючки и хвостики? А если и запомнил - то почему они упорно не хотят походить на </w:t>
      </w:r>
      <w:proofErr w:type="gramStart"/>
      <w:r>
        <w:rPr>
          <w:rFonts w:ascii="Trebuchet MS" w:hAnsi="Trebuchet MS"/>
          <w:color w:val="333333"/>
          <w:sz w:val="20"/>
          <w:szCs w:val="20"/>
        </w:rPr>
        <w:t>аккуратную</w:t>
      </w:r>
      <w:proofErr w:type="gramEnd"/>
      <w:r>
        <w:rPr>
          <w:rFonts w:ascii="Trebuchet MS" w:hAnsi="Trebuchet MS"/>
          <w:color w:val="333333"/>
          <w:sz w:val="20"/>
          <w:szCs w:val="20"/>
        </w:rPr>
        <w:t xml:space="preserve"> «ж» из школьной прописи, а норовят превратиться в многоногое чудовище? Не стоит ахать, увидев первые строчки своего школьника, и ни в коем случае не давайте ему понять, что он плохо справляется с прописью. Лучше скажите - отличный результат, у меня поначалу выходило хуже, давай поспорим, что уже через две недели ты будешь писать точь-в-точь как Марья Ивановна? Ребенок учится делать то, чего ему пока еще не приходилось делать, и ваше одобрение, как и осознание его собственных успехов, очень важны на этом этапе жизни.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Вторым по сложности предметом для первоклассника, в зависимости от его наклонностей и уровня подготовки, будет либо математика, либо чтение. Если любимую книжку сказок ваш малыш уже в шесть лет читал без всяких проблем, скорее всего, ему понадобится помощь со сложением и вычитанием яблок. Ну, а если к чтению всерьез приступил совсем недавно, то читать он будет с напряжением всех физических сил.</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Поэтому важно помнить, что продолжительность непрерывного чтения не должна в 6 лет превышать 8 минут, а в 7-8 лет - 10 минут. Оптимальная продолжительность непрерывного письма - 2 минуты 40 секунд в начале урока, и 1 минута 45 секунд в конце (то же самое и при приготовлении домашних заданий).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Эффективность работы маленького школьника так же подвержена суточному режиму, как и ваш рабочий день. Установлено, что первый урок приходится на период врабатывания в учебный процесс, второй урок - пик работоспособности. Высокое напряжение умственных сил у первоклашки не бывает долгим, и уже к третьему уроку работоспособность падает, а на четвертый урок остается минимум внутренних резервов. Школьные предметы должны попадать в эту схему по уровню их сложности, письмо оптимально расположить на втором уроке, первый и четвертый оставить для самых легких, ознакомительных предметов.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lastRenderedPageBreak/>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Правильно готовимся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После прихода домой первоклассник, если он не остается </w:t>
      </w:r>
      <w:proofErr w:type="gramStart"/>
      <w:r>
        <w:rPr>
          <w:rFonts w:ascii="Trebuchet MS" w:hAnsi="Trebuchet MS"/>
          <w:color w:val="333333"/>
          <w:sz w:val="20"/>
          <w:szCs w:val="20"/>
        </w:rPr>
        <w:t>на полный день</w:t>
      </w:r>
      <w:proofErr w:type="gramEnd"/>
      <w:r>
        <w:rPr>
          <w:rFonts w:ascii="Trebuchet MS" w:hAnsi="Trebuchet MS"/>
          <w:color w:val="333333"/>
          <w:sz w:val="20"/>
          <w:szCs w:val="20"/>
        </w:rPr>
        <w:t xml:space="preserve"> в школе, должен съесть горячий обед и отдохнуть после занятий. Домашние задания лучше всего сделать в период 15-16 часов. Нельзя садиться за них сразу - ребенок не успеет отдохнуть, а работоспособность к этому времени, как вы помните, будет стремиться к нулю. Нельзя переносить их на вечер - письмо требует аккуратности и усидчивости, уставший школьник будет допускать помарки и описки, да и сидеть над заданием намного дольше, чем в дневное время, или же делать его кое-как, торопясь лечь спать.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Каждые 15 минут нужно менять позу, каждые 30 - делать маленький перерыв, «физкультминутку», можно под музыку. Это не только укрепляет здоровье, но и восстанавливает работоспособность, помогает сбросить напряжение и отдаляет усталость.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Нельзя начинать готовиться «кавалерийским наскоком» - с самых сложных предметов. Помните о периоде врабатывания! Начинать нужно с несложных и непродолжительных по времени заданий, быстрое их выполнение заставит первоклашку убедиться в собственных силах и способностях. После этого нужно переходить </w:t>
      </w:r>
      <w:proofErr w:type="gramStart"/>
      <w:r>
        <w:rPr>
          <w:rFonts w:ascii="Trebuchet MS" w:hAnsi="Trebuchet MS"/>
          <w:color w:val="333333"/>
          <w:sz w:val="20"/>
          <w:szCs w:val="20"/>
        </w:rPr>
        <w:t>к</w:t>
      </w:r>
      <w:proofErr w:type="gramEnd"/>
      <w:r>
        <w:rPr>
          <w:rFonts w:ascii="Trebuchet MS" w:hAnsi="Trebuchet MS"/>
          <w:color w:val="333333"/>
          <w:sz w:val="20"/>
          <w:szCs w:val="20"/>
        </w:rPr>
        <w:t xml:space="preserve"> более </w:t>
      </w:r>
      <w:proofErr w:type="gramStart"/>
      <w:r>
        <w:rPr>
          <w:rFonts w:ascii="Trebuchet MS" w:hAnsi="Trebuchet MS"/>
          <w:color w:val="333333"/>
          <w:sz w:val="20"/>
          <w:szCs w:val="20"/>
        </w:rPr>
        <w:t>сложным</w:t>
      </w:r>
      <w:proofErr w:type="gramEnd"/>
      <w:r>
        <w:rPr>
          <w:rFonts w:ascii="Trebuchet MS" w:hAnsi="Trebuchet MS"/>
          <w:color w:val="333333"/>
          <w:sz w:val="20"/>
          <w:szCs w:val="20"/>
        </w:rPr>
        <w:t>, ну а последним, на спаде общей работоспособности, сделать еще одно легкое задание. Тогда ребенок будет вставать из-за стола не в подавленном из-за большой нагрузки настроении, а с уверенностью в том, что ему легко дается учеба. Сохранить бодрое настроение и не позволить ребенку «опустить руки» («Мама, у меня ничего не получается!») - основная задача родителей на первом году учебы.</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Правильно отдыхаем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Очень часто доводится слышать вопросы о прогулках и времени, проведенном на свежем воздухе. Не менее часто родители сетуют на то, что ребенку некогда гулять, или не с кем, или некогда родителям, или... Можно найти сотню причин и объяснений, но ответ в любом случае будет однозначным - исключить прогулку из режима дня школьника нельзя! Норма прогулки для школьников младших классов - не меньше 3-3,5 часов в день.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Если ребенок ослаблен и жалуется на усталость, ему показан полуторачасовой дневной сон в хорошо проветренной комнате. Если вы отдали ребенка в спортивную секцию или занимаетесь с </w:t>
      </w:r>
      <w:r>
        <w:rPr>
          <w:rFonts w:ascii="Trebuchet MS" w:hAnsi="Trebuchet MS"/>
          <w:color w:val="333333"/>
          <w:sz w:val="20"/>
          <w:szCs w:val="20"/>
        </w:rPr>
        <w:lastRenderedPageBreak/>
        <w:t>ним дома или во дворе бегом, гимнастическими упражнениями или подвижными играми, помните, что занятия спортом должны начаться не ранее, чем через 40 минут после приема пищи.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Ужинать нужно за 2 часа до сна - это лучшая профилактика бессонницы, плохого, беспокойного сна у первоклашек. Если вы думаете, что активный ребенок успеет проголодаться за это время, за полчаса до ухода ко сну можно предложить ему стакан молока или какао с маленькой булочкой, или немного фруктов. Перед сном полезно погулять около двадцати-пятнадцати минут, и если такой возможности у вас нет, то хотя бы проследите, чтобы комната, в которой спит ребенок, была хорошо проветрена. Спать первоклассник должен не менее 9 часов - без учета времени на дневной сон.</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Самая главная цель родителей в этот период - дать ребенку опыт самостоятельной работы, с первых же дней внушая, что только он сам ответственен за то, что происходит с ним в школе. Это очень важно на этой первой, самой главной ступеньке во взрослую жизнь. И ребенок в силу своих возрастных особенностей уже вполне способен принять и понять эту ответственность. Имеется </w:t>
      </w:r>
      <w:proofErr w:type="gramStart"/>
      <w:r>
        <w:rPr>
          <w:rFonts w:ascii="Trebuchet MS" w:hAnsi="Trebuchet MS"/>
          <w:color w:val="333333"/>
          <w:sz w:val="20"/>
          <w:szCs w:val="20"/>
        </w:rPr>
        <w:t>ввиду</w:t>
      </w:r>
      <w:proofErr w:type="gramEnd"/>
      <w:r>
        <w:rPr>
          <w:rFonts w:ascii="Trebuchet MS" w:hAnsi="Trebuchet MS"/>
          <w:color w:val="333333"/>
          <w:sz w:val="20"/>
          <w:szCs w:val="20"/>
        </w:rPr>
        <w:t xml:space="preserve"> </w:t>
      </w:r>
      <w:proofErr w:type="gramStart"/>
      <w:r>
        <w:rPr>
          <w:rFonts w:ascii="Trebuchet MS" w:hAnsi="Trebuchet MS"/>
          <w:color w:val="333333"/>
          <w:sz w:val="20"/>
          <w:szCs w:val="20"/>
        </w:rPr>
        <w:t>возраст</w:t>
      </w:r>
      <w:proofErr w:type="gramEnd"/>
      <w:r>
        <w:rPr>
          <w:rFonts w:ascii="Trebuchet MS" w:hAnsi="Trebuchet MS"/>
          <w:color w:val="333333"/>
          <w:sz w:val="20"/>
          <w:szCs w:val="20"/>
        </w:rPr>
        <w:t xml:space="preserve"> 7 -8 лет. Именно поэтому среди психологов так много противников начала обучения с шести лет.</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Самостоятельность ребёнка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Итак, основной урок, который должен усвоить ваш малыш - самостоятельность. В связи с этим несколько конкретных рекомендаций: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1. С самого начала не стоит делать уроки с ребенком или, тем более, за него. Достаточно пару раз посидеть с ним рядом, и он к этому привыкнет на все ближайшие годы. И не </w:t>
      </w:r>
      <w:proofErr w:type="gramStart"/>
      <w:r>
        <w:rPr>
          <w:rFonts w:ascii="Trebuchet MS" w:hAnsi="Trebuchet MS"/>
          <w:color w:val="333333"/>
          <w:sz w:val="20"/>
          <w:szCs w:val="20"/>
        </w:rPr>
        <w:t>стоит</w:t>
      </w:r>
      <w:proofErr w:type="gramEnd"/>
      <w:r>
        <w:rPr>
          <w:rFonts w:ascii="Trebuchet MS" w:hAnsi="Trebuchet MS"/>
          <w:color w:val="333333"/>
          <w:sz w:val="20"/>
          <w:szCs w:val="20"/>
        </w:rPr>
        <w:t xml:space="preserve"> потом удивляться, придя вечером с работы, что чадо за уроки и не принималось, мотивируя это тем, что взрослых не было дома. Или тому, что ребенок прослушал объяснения учителя на уроке. А зачем? Папа вечером все объяснит заново. Или тому, что в один прекрасный момент услышите такие аргументы, как «а ты мне этого не объяснял» или «а ты сама неправильно решила». Вы сами дали в его руки железное алиби всех его неудач в школе. Не надо поддаваться на уговоры о помощи и тем более, самим навязывать свою помощь. Это заставляет ребенка поверить, что он сам абсолютно беспомощен. Попробуйте сразу объяснить ему, что у вас есть работа, в которой вы разбираетесь, а у него - учеба. И каждый отвечает за свое дело.</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2. Не стоит регулярно проверять домашнее задание, если ребенок сам об этом не просит. Разумеется, ребенку иногда может понадобиться ваша помощь, но она не должна перерастать в </w:t>
      </w:r>
      <w:r>
        <w:rPr>
          <w:rFonts w:ascii="Trebuchet MS" w:hAnsi="Trebuchet MS"/>
          <w:color w:val="333333"/>
          <w:sz w:val="20"/>
          <w:szCs w:val="20"/>
        </w:rPr>
        <w:lastRenderedPageBreak/>
        <w:t>систему, где ответственность за все ошибки перекладывается на плечи родителей. Больше половины всех учеников не могут избавиться от этой привычки даже в старших классах.</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3. Постарайтесь не надоедать ребенку вопросами и упреками по поводу его отметок. Вряд ли найдется родитель, который, вернувшись с работы, не спросит первым делом: «Ну как, уроки сделал? А какие у тебя сегодня отметки?». У ребенка постепенно складывается ощущение, что взрослых интересует не он сам, а его успехи в школе. А, между тем, для детей этого возраста это совсем не самое главное в жизни. С ним за день происходила масса самых интересных и очень важных вещей. И так хочется поделиться! Но маму с папой интересует совсем </w:t>
      </w:r>
      <w:proofErr w:type="gramStart"/>
      <w:r>
        <w:rPr>
          <w:rFonts w:ascii="Trebuchet MS" w:hAnsi="Trebuchet MS"/>
          <w:color w:val="333333"/>
          <w:sz w:val="20"/>
          <w:szCs w:val="20"/>
        </w:rPr>
        <w:t>другое</w:t>
      </w:r>
      <w:proofErr w:type="gramEnd"/>
      <w:r>
        <w:rPr>
          <w:rFonts w:ascii="Trebuchet MS" w:hAnsi="Trebuchet MS"/>
          <w:color w:val="333333"/>
          <w:sz w:val="20"/>
          <w:szCs w:val="20"/>
        </w:rPr>
        <w:t xml:space="preserve">. А если еще, не дай бог, отметки за день не самые лучшие, то обо всех этих, повторяю - очень важных событиях - и начинать говорить не стоит: мама с папой будут только недовольны. Родителям почему-то кажется, что вопросом об отметках они проявляют свою заботу, а так же ускоряют процесс адаптации к школе, дисциплинируют ребенка. На самом деле, эффект получается обратным: дети злятся, делают все, что угодно, кроме уроков, атмосфера в доме накаляется... Лучше спрашивать не об оценках (он о них и сам расскажет), а о том, что же было интересного в школе, что было трудно, а что легко, может быть малышу что-то не нравится. Таким </w:t>
      </w:r>
      <w:proofErr w:type="gramStart"/>
      <w:r>
        <w:rPr>
          <w:rFonts w:ascii="Trebuchet MS" w:hAnsi="Trebuchet MS"/>
          <w:color w:val="333333"/>
          <w:sz w:val="20"/>
          <w:szCs w:val="20"/>
        </w:rPr>
        <w:t>образом</w:t>
      </w:r>
      <w:proofErr w:type="gramEnd"/>
      <w:r>
        <w:rPr>
          <w:rFonts w:ascii="Trebuchet MS" w:hAnsi="Trebuchet MS"/>
          <w:color w:val="333333"/>
          <w:sz w:val="20"/>
          <w:szCs w:val="20"/>
        </w:rPr>
        <w:t xml:space="preserve"> вы соберете гораздо больше информации о делах в школе, ребенок не закроется в ответ на прямой вопрос об оценках и уроках. И самое главное: вы покажете ему, что вы с ним заодно, вы рядом и всегда готовы помочь и посочувствовать. Чаще всего ребенку от вас нужно не объяснения таблицы умножения или склонений глаголов, а просто внимание. А с уроками он и сам справится прекрасно.</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4. Постарайтесь не делать ребенку критических замечаний, когда он делает уроки, выяснять отношения и комментировать его действия. Фразы типа «Если бы ты хорошо слушал в школе, то смог бы решить эту задачу» или «Если бы ты не отвлекался все время, то давно бы сделал уроки» сосредоточенности и вниманию не способствуют. Зато они постепенно убивают в ребенке уверенность в своих силах, сбивают его и явно замедляют процесс приготовления домашних заданий. Если уж быть до конца честными перед собой, то таким образом вы «спускаете собственные пары», срываете зло на свою же беспомощность.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5. Удобное время для занятий лучше выбрать вместе с ребенком. Пусть он активно и сознательно поучаствует в этом процессе на равных с вами. Уверяю вас, что ничто так не дисциплинирует, как равноправное участие в установлении правил. Режим, таким образом, не будет навязан ребенку (что может только усилить его негативизм, протест против давления и желание все сделать наоборот), а согласован с ним, как </w:t>
      </w:r>
      <w:proofErr w:type="gramStart"/>
      <w:r>
        <w:rPr>
          <w:rFonts w:ascii="Trebuchet MS" w:hAnsi="Trebuchet MS"/>
          <w:color w:val="333333"/>
          <w:sz w:val="20"/>
          <w:szCs w:val="20"/>
        </w:rPr>
        <w:t>со</w:t>
      </w:r>
      <w:proofErr w:type="gramEnd"/>
      <w:r>
        <w:rPr>
          <w:rFonts w:ascii="Trebuchet MS" w:hAnsi="Trebuchet MS"/>
          <w:color w:val="333333"/>
          <w:sz w:val="20"/>
          <w:szCs w:val="20"/>
        </w:rPr>
        <w:t xml:space="preserve"> взрослым. Не стоит навязывать жесткую схему: «Сначала уроки, потом - все остальное». Нужно ли вам, чтобы уроки воспринимались, как наказание? Например, в теплое время года сразу после школы лучше погулять, а уж потом садиться за стол. Зимой, наоборот, лучше сначала позаниматься, а потом садиться за компьютер или телевизор.</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Если же у ребенка возникают действительно серьезные проблемы со школой, то скандалами и жесткой дисциплиной тут точно не поможешь. Когда родители проявляют повышенный интерес к учебе, дети часто намеренно отказываются заниматься, отказываются оправдывать их надежды. </w:t>
      </w:r>
      <w:r>
        <w:rPr>
          <w:rFonts w:ascii="Trebuchet MS" w:hAnsi="Trebuchet MS"/>
          <w:color w:val="333333"/>
          <w:sz w:val="20"/>
          <w:szCs w:val="20"/>
        </w:rPr>
        <w:lastRenderedPageBreak/>
        <w:t>Это своего рода, протест против давления, проявление чувства независимости. Очень часто неудачи в школе, нежелание учиться бывает вызвано причинами, не имеющими ничего общего с умственными способностями ребенка, например, не сложившимися отношениями в классе или с учителем. В этом случае бывает очень тяжело разобраться в ситуации, тем более, если ребенок замкнулся из-за того, что вы интересуетесь только его отметками и ругаете за них. В этом случае не мешает помнить, что почти в каждой школе сейчас работает детский психолог, и разрешение подобных ситуаций входит в его прямые обязанности.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7"/>
          <w:szCs w:val="27"/>
        </w:rPr>
        <w:t>Как создать в семье именно такую обстановку, которая не только подготовить ребенка к успешной учебе, но и позволит ему занять достойное место среди одноклассников, чувствовать себя в школе комфортно.</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noProof/>
          <w:color w:val="333333"/>
          <w:sz w:val="20"/>
          <w:szCs w:val="20"/>
        </w:rPr>
        <w:drawing>
          <wp:inline distT="0" distB="0" distL="0" distR="0">
            <wp:extent cx="1905000" cy="1247775"/>
            <wp:effectExtent l="19050" t="0" r="0" b="0"/>
            <wp:docPr id="1" name="Рисунок 3" descr="как подготовить ребенка к успешной уче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подготовить ребенка к успешной учебе"/>
                    <pic:cNvPicPr>
                      <a:picLocks noChangeAspect="1" noChangeArrowheads="1"/>
                    </pic:cNvPicPr>
                  </pic:nvPicPr>
                  <pic:blipFill>
                    <a:blip r:embed="rId7"/>
                    <a:srcRect/>
                    <a:stretch>
                      <a:fillRect/>
                    </a:stretch>
                  </pic:blipFill>
                  <pic:spPr bwMode="auto">
                    <a:xfrm>
                      <a:off x="0" y="0"/>
                      <a:ext cx="1905000" cy="1247775"/>
                    </a:xfrm>
                    <a:prstGeom prst="rect">
                      <a:avLst/>
                    </a:prstGeom>
                    <a:noFill/>
                    <a:ln w="9525">
                      <a:noFill/>
                      <a:miter lim="800000"/>
                      <a:headEnd/>
                      <a:tailEnd/>
                    </a:ln>
                  </pic:spPr>
                </pic:pic>
              </a:graphicData>
            </a:graphic>
          </wp:inline>
        </w:drawing>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 Чаще делитесь с ребенком воспоминаниями о счастливых мгновениях своего прошлого.</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Такое отношение складывается из соприкосновений с прошлым опытом близких людей. Перелистайте вместе с ребенком </w:t>
      </w:r>
      <w:proofErr w:type="gramStart"/>
      <w:r>
        <w:rPr>
          <w:rFonts w:ascii="Trebuchet MS" w:hAnsi="Trebuchet MS"/>
          <w:color w:val="333333"/>
          <w:sz w:val="20"/>
          <w:szCs w:val="20"/>
        </w:rPr>
        <w:t>семейный</w:t>
      </w:r>
      <w:proofErr w:type="gramEnd"/>
      <w:r>
        <w:rPr>
          <w:rFonts w:ascii="Trebuchet MS" w:hAnsi="Trebuchet MS"/>
          <w:color w:val="333333"/>
          <w:sz w:val="20"/>
          <w:szCs w:val="20"/>
        </w:rPr>
        <w:t xml:space="preserve"> </w:t>
      </w:r>
      <w:proofErr w:type="spellStart"/>
      <w:r>
        <w:rPr>
          <w:rFonts w:ascii="Trebuchet MS" w:hAnsi="Trebuchet MS"/>
          <w:color w:val="333333"/>
          <w:sz w:val="20"/>
          <w:szCs w:val="20"/>
        </w:rPr>
        <w:t>фотоархив</w:t>
      </w:r>
      <w:proofErr w:type="spellEnd"/>
      <w:r>
        <w:rPr>
          <w:rFonts w:ascii="Trebuchet MS" w:hAnsi="Trebuchet MS"/>
          <w:color w:val="333333"/>
          <w:sz w:val="20"/>
          <w:szCs w:val="20"/>
        </w:rPr>
        <w:t xml:space="preserve">. Это занятие исключительно полезно для всех членов семьи. Возвращение к лучшим мгновениям прошлого делает человека сильней и уверенней в себе. Ваши </w:t>
      </w:r>
      <w:proofErr w:type="gramStart"/>
      <w:r>
        <w:rPr>
          <w:rFonts w:ascii="Trebuchet MS" w:hAnsi="Trebuchet MS"/>
          <w:color w:val="333333"/>
          <w:sz w:val="20"/>
          <w:szCs w:val="20"/>
        </w:rPr>
        <w:t>добрые воспоминания</w:t>
      </w:r>
      <w:proofErr w:type="gramEnd"/>
      <w:r>
        <w:rPr>
          <w:rFonts w:ascii="Trebuchet MS" w:hAnsi="Trebuchet MS"/>
          <w:color w:val="333333"/>
          <w:sz w:val="20"/>
          <w:szCs w:val="20"/>
        </w:rPr>
        <w:t xml:space="preserve"> о школьных годах, смешные истории из школьной жизни и рассказы о друзьях детства наполнят душу ребенка радостным ожиданием.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2. Помогите ребенку овладеть информацией, которая позволит ему не теряться</w:t>
      </w:r>
      <w:proofErr w:type="gramStart"/>
      <w:r>
        <w:rPr>
          <w:rFonts w:ascii="Trebuchet MS" w:hAnsi="Trebuchet MS"/>
          <w:color w:val="333333"/>
          <w:sz w:val="20"/>
          <w:szCs w:val="20"/>
        </w:rPr>
        <w:t xml:space="preserve"> .</w:t>
      </w:r>
      <w:proofErr w:type="gramEnd"/>
      <w:r>
        <w:rPr>
          <w:rFonts w:ascii="Trebuchet MS" w:hAnsi="Trebuchet MS"/>
          <w:color w:val="333333"/>
          <w:sz w:val="20"/>
          <w:szCs w:val="20"/>
        </w:rPr>
        <w:t xml:space="preserve"> Как правило, дети этого возраста на вопрос: «Как зовут твою маму?» — отвечают: «Мама». Удостоверьтесь, что ваш ребенок помнит свое полное имя, номер телефона, домашний адрес, имена родителей. Это поможет ему в незнакомой ситуации.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lastRenderedPageBreak/>
        <w:t>3. Приучите ребенка содержать в порядке свои вещи</w:t>
      </w:r>
      <w:proofErr w:type="gramStart"/>
      <w:r>
        <w:rPr>
          <w:rFonts w:ascii="Trebuchet MS" w:hAnsi="Trebuchet MS"/>
          <w:color w:val="333333"/>
          <w:sz w:val="20"/>
          <w:szCs w:val="20"/>
        </w:rPr>
        <w:t xml:space="preserve"> .</w:t>
      </w:r>
      <w:proofErr w:type="gramEnd"/>
      <w:r>
        <w:rPr>
          <w:rFonts w:ascii="Trebuchet MS" w:hAnsi="Trebuchet MS"/>
          <w:color w:val="333333"/>
          <w:sz w:val="20"/>
          <w:szCs w:val="20"/>
        </w:rPr>
        <w:t xml:space="preserve"> Успехи ребенка в школе во многом зависят от того, как он умеет организовывать свое рабочее место. Вы можете сделать эту скучную процедуру более привлекательной. Заранее подготовьте в семье рабочее место ребенка: пусть у него будет свой рабочий стол, свои ручки и карандаши (карандаши придется на первых порах точить пока вам, дорогие родители). Все это как у взрослых, но — личная собственность ребенка! И ответственность за порядок тоже личная, ведь у взрослых так.</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4. Не пугайте ребенка трудностями и неудачами в школе. Многие дети этого возраста неусидчивы. Не всем блестяще даются чтение и счет. Очень многих трудно добудиться утром и быстро собрать в детский сад. В этой связи вполне объяснимо стремление родителей предупредить детей о предстоящих неприятностях. «В школу не возьмут...», «Двойки будут ставить...», «В классе засмеют...» В некоторых случаях эти меры могут иметь успех. Но отдаленные последствия всегда плачевны. В моей практике был такой случай. Девочка блестяще прошла вступительное тестирование, а на вопрос: «Хочешь ли ты учиться в школе?» уверенно ответила: «Нет!».</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5. Не старайтесь быть для ребенка учителем. Стремитесь к поддержанию дружеских отношений</w:t>
      </w:r>
      <w:proofErr w:type="gramStart"/>
      <w:r>
        <w:rPr>
          <w:rFonts w:ascii="Trebuchet MS" w:hAnsi="Trebuchet MS"/>
          <w:color w:val="333333"/>
          <w:sz w:val="20"/>
          <w:szCs w:val="20"/>
        </w:rPr>
        <w:t xml:space="preserve"> Н</w:t>
      </w:r>
      <w:proofErr w:type="gramEnd"/>
      <w:r>
        <w:rPr>
          <w:rFonts w:ascii="Trebuchet MS" w:hAnsi="Trebuchet MS"/>
          <w:color w:val="333333"/>
          <w:sz w:val="20"/>
          <w:szCs w:val="20"/>
        </w:rPr>
        <w:t>екоторые дети испытывают трудности в общении с другими детьми. Они могут растеряться в присутствии незнакомых взрослых. Вы можете помочь ребенку преодолеть эти трудности. Попытайтесь организовать игру детей на площадке возле дома и примите участие в этой игре. Детям очень нравится играть вместе с родителями. Предложите ребенку самому пригласить к себе на день рождения своих друзей. Этот день станет для него незабываемым, если в программе торжества найдется место для совместных игр детей и взрослых. Дайте ребенку почувствовать, что он может рассчитывать на вашу поддержку в любой ситуации. Одними учебными занятиями с ребенком этого достичь невозможно.</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6. Научите ребенка правильно реагировать на неудачи. Ваш ребенок оказался в игре последним и демонстративно отказался играть с приятелями дальше. Помогите ему справиться с разочарованием. Предложите детям сыграть еще разок, но немного измените правила игры. Пусть победителем считается только первый, а все остальные — проигравшие. Отмечайте по ходу игры успех каждого. Приободряйте хронических неудачников надеждой. После игры обратите внимание ребенка на то, как отнеслись к проигрышу остальные игроки. Пусть он ощутит </w:t>
      </w:r>
      <w:proofErr w:type="spellStart"/>
      <w:r>
        <w:rPr>
          <w:rFonts w:ascii="Trebuchet MS" w:hAnsi="Trebuchet MS"/>
          <w:color w:val="333333"/>
          <w:sz w:val="20"/>
          <w:szCs w:val="20"/>
        </w:rPr>
        <w:t>самоценность</w:t>
      </w:r>
      <w:proofErr w:type="spellEnd"/>
      <w:r>
        <w:rPr>
          <w:rFonts w:ascii="Trebuchet MS" w:hAnsi="Trebuchet MS"/>
          <w:color w:val="333333"/>
          <w:sz w:val="20"/>
          <w:szCs w:val="20"/>
        </w:rPr>
        <w:t xml:space="preserve"> игры, а не выигрыша.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7. Хорошие манеры ребенка — зеркало семейных отношений. «Спасибо», «Извините», «Можно ли мне...» должны войти в речь ребенка до школы. Нравоучениями и проповедями этого достичь трудно. Постарайтесь исключить из общения между членами семьи приказы и команды: «Чтобы я больше этого не слышал!», «Вынеси мусор». Превратите их в вежливые просьбы. Ребенок непременно скопирует ваш стиль. Ведь он вас любит и стремится подражать во всем.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8. Помогите ребенку обрести чувство уверенности в себе. Ребенок должен чувствовать себя в любой обстановке так же естественно, как дома. Научите ребенка внимательно относиться к </w:t>
      </w:r>
      <w:r>
        <w:rPr>
          <w:rFonts w:ascii="Trebuchet MS" w:hAnsi="Trebuchet MS"/>
          <w:color w:val="333333"/>
          <w:sz w:val="20"/>
          <w:szCs w:val="20"/>
        </w:rPr>
        <w:lastRenderedPageBreak/>
        <w:t>своим нуждам, своевременно и естественно сообщать о них взрослым. На прогулке вы зашли куда-то перекусить. Предложите ребенку самостоятельно сделать заказ для себя. В следующий раз пусть сделает заказ для всей семьи. Пусть он попробует спросить в поликлинике: «Где находится туалет?» или сам займет очередь к специалисту.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9. Приучайте ребенка к самостоятельности в обыденной жизни. Чем больше ребенок может делать самостоятельно, тем более взрослым он себя ощущает. Научите ребенка самостоятельно раздеваться и вешать свою одежду, застегивать пуговицы и молнии. (Помните, что маленькие пальчики могут справиться только с большими пуговицами и молниями.) Завязывание бантиков на шнурках ботинок потребует особой помощи и внимания с вашей стороны. Желательно, если это будет не накануне выхода на улицу. Лучше посвятить этому занятию несколько вечеров.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10. Научите ребенка самостоятельно принимать решения. Умение делать самостоятельный выбор развивает в человеке чувство самоуважения. Посоветуйтесь с ребенком о меню семейного воскресного обеда. Пусть он сам выбирает себе блюдо за праздничным столом и подбирает одежду, соответствующую погоде. Планирование семейного досуга всех членов семьи на выходные дни - еще более сложное дело</w:t>
      </w:r>
      <w:proofErr w:type="gramStart"/>
      <w:r>
        <w:rPr>
          <w:rFonts w:ascii="Trebuchet MS" w:hAnsi="Trebuchet MS"/>
          <w:color w:val="333333"/>
          <w:sz w:val="20"/>
          <w:szCs w:val="20"/>
        </w:rPr>
        <w:t xml:space="preserve"> .</w:t>
      </w:r>
      <w:proofErr w:type="gramEnd"/>
      <w:r>
        <w:rPr>
          <w:rFonts w:ascii="Trebuchet MS" w:hAnsi="Trebuchet MS"/>
          <w:color w:val="333333"/>
          <w:sz w:val="20"/>
          <w:szCs w:val="20"/>
        </w:rPr>
        <w:t xml:space="preserve"> Приучайте ребенка считаться с интересами семьи и учитывать их в повседневной жизни.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11. Стремитесь сделать полезным каждое мгновение общения с ребенком. Если ребенок помогает вам выпекать праздничный пирог, познакомьте его с основными мерами объема и массы.</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Продуктовые универсамы — очень подходящее место для развития внимания и активного слушания ребенка. Попросите ребенка положить в корзину: три пачки печенья, пачку масла, батон белого и буханку черного хлеба. Свою просьбу изложите сразу и больше не повторяйте.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Ребенок помогает вам накрывать на стол. Попросите его поставить на стол четыре глубокие тарелки, возле каждой тарелки справа положить ложку. Спросите: сколько ложек тебе понадобится?  Ребенок готовится ко сну. Предложите ему вымыть руки, повесить полотенце на свой крючок, выключить свет в ванной. Проходя по улице или находясь в магазине, обращайте внимание ребенка на слова-надписи, которые окружают нас повсюду. Объясняйте их значение. Считайте деревья, шаги, проезжающие мимо машины.</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12. Учите ребенка чувствовать и удивляться, поощряйте его любознательность. Обращайте его внимание на первые весенние цветы и краски осеннего леса. Сводите его в зоопарк и вместе найдите самое большое животное, потом самое высокое... Наблюдайте за погодой и очертаниями облаков. Заведите рукописный журнал наблюдений за ростом котенка. Учите ребенка чувствовать. Открыто переживайте с ним все события повседневной жизни, и его любознательность перерастет в радость учения. Определите общие интересы.  Это могут быть как познавательные интересы/ любимые мультики, сказки, игры/, так и жизненные / обсуждение семейных и др. проблем/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13.Начинайте» забывать» о том, что Ваш ребёнок маленький. Давайте ему посильную работу в доме, определите круг обязанностей. Сделайте это мягко: « Какой  ты у нас уже большой, мы </w:t>
      </w:r>
      <w:r>
        <w:rPr>
          <w:rFonts w:ascii="Trebuchet MS" w:hAnsi="Trebuchet MS"/>
          <w:color w:val="333333"/>
          <w:sz w:val="20"/>
          <w:szCs w:val="20"/>
        </w:rPr>
        <w:lastRenderedPageBreak/>
        <w:t xml:space="preserve">даже можем </w:t>
      </w:r>
      <w:proofErr w:type="gramStart"/>
      <w:r>
        <w:rPr>
          <w:rFonts w:ascii="Trebuchet MS" w:hAnsi="Trebuchet MS"/>
          <w:color w:val="333333"/>
          <w:sz w:val="20"/>
          <w:szCs w:val="20"/>
        </w:rPr>
        <w:t>доверить тебе помыть</w:t>
      </w:r>
      <w:proofErr w:type="gramEnd"/>
      <w:r>
        <w:rPr>
          <w:rFonts w:ascii="Trebuchet MS" w:hAnsi="Trebuchet MS"/>
          <w:color w:val="333333"/>
          <w:sz w:val="20"/>
          <w:szCs w:val="20"/>
        </w:rPr>
        <w:t xml:space="preserve"> посуду / вымыть пол, вытереть пыль, полить цветы и т.д./ Приобщайте ребёнка к экономическим проблемам семьи. Постепенно приучайте его сравнивать цены, ориентироваться в семейном </w:t>
      </w:r>
      <w:proofErr w:type="gramStart"/>
      <w:r>
        <w:rPr>
          <w:rFonts w:ascii="Trebuchet MS" w:hAnsi="Trebuchet MS"/>
          <w:color w:val="333333"/>
          <w:sz w:val="20"/>
          <w:szCs w:val="20"/>
        </w:rPr>
        <w:t>бюджете</w:t>
      </w:r>
      <w:proofErr w:type="gramEnd"/>
      <w:r>
        <w:rPr>
          <w:rFonts w:ascii="Trebuchet MS" w:hAnsi="Trebuchet MS"/>
          <w:color w:val="333333"/>
          <w:sz w:val="20"/>
          <w:szCs w:val="20"/>
        </w:rPr>
        <w:t xml:space="preserve"> /например, дайте ему деньги на хлеб и мороженое, комментируя сумму на тот и другой продукт/. Ставьте в известность об отсутствии денег в семье, ходите  в магазин вместе.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14.Не ругайте, а тем более не оскорбляйте ребёнка в присутствии  посторонних. Уважайте чувства ребёнка. На жалобы учителя или воспитателя отвечайте: « Спасибо, мы дома обязательно поговорим на эту тему».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15.Научите ребёнка делиться своими проблемами. Обсуждайте с ним конфликтные ситуации, возникшие со сверстниками и взрослыми. Искренне интересуйтесь его мнением, только так Вы сможете сформировать у него правильную жизненную позицию.</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16.Постоянно говорите с ребёнком. Развитие речи – залог хорошей учёбы. Были в театре, цирке, кино – пусть расскажет, что ему больше всего понравилось. Слушайте внимательно, задавайте вопросы, чтобы ребёнок чувствовал</w:t>
      </w:r>
      <w:proofErr w:type="gramStart"/>
      <w:r>
        <w:rPr>
          <w:rFonts w:ascii="Trebuchet MS" w:hAnsi="Trebuchet MS"/>
          <w:color w:val="333333"/>
          <w:sz w:val="20"/>
          <w:szCs w:val="20"/>
        </w:rPr>
        <w:t xml:space="preserve"> ,</w:t>
      </w:r>
      <w:proofErr w:type="gramEnd"/>
      <w:r>
        <w:rPr>
          <w:rFonts w:ascii="Trebuchet MS" w:hAnsi="Trebuchet MS"/>
          <w:color w:val="333333"/>
          <w:sz w:val="20"/>
          <w:szCs w:val="20"/>
        </w:rPr>
        <w:t xml:space="preserve"> что Вам это действительно интересно. Отвечайте на каждый вопрос ребёнка. Только в этом случае его познавательный интерес никогда не иссякнет. Постарайтесь хоть иногда смотреть на мир глазами Вашего ребёнка.  </w:t>
      </w:r>
      <w:proofErr w:type="gramStart"/>
      <w:r>
        <w:rPr>
          <w:rFonts w:ascii="Trebuchet MS" w:hAnsi="Trebuchet MS"/>
          <w:color w:val="333333"/>
          <w:sz w:val="20"/>
          <w:szCs w:val="20"/>
        </w:rPr>
        <w:t>Видеть мир глазами другого – основа для взаимопонимания.</w:t>
      </w:r>
      <w:proofErr w:type="gramEnd"/>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17.Чаще хвалите ребёнка. На жалобы о том, что что-то не получается, отвечайте: «Получится обязательно, только нужно ещё несколько раз попробовать».  Формируйте высокий уровень притязаний. И сами верьте, что Ваш ребёнок может всё. Нужно только чуть-чуть ему помочь. Хвалите словом, улыбкой, лаской и нежностью, а не отделывайтесь такого рода поощрениями, как покупка новой игрушки или сладостей. Не стройте Ваши взаимоотношения с ребёнком на запретах. Их должно быть не более 30%, если брать 100% систему измерения отношений. Согласитесь, что запреты не всегда разумны. Всегда объясняйте причины, доводы Ваших требований, если возможно, предложите альтернативу.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Он артист, но его слушатели и зрители не аплодируют ему. Он – скульптор, но его труда никто не видит. Он – врач, но его пациенты  редко благодарят его за лечение и далеко не всегда хотят лечиться. Где же ему взять силы для каждодневного вдохновения? Только в самом себе, только в сознании величия своего дела.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5"/>
          <w:rFonts w:ascii="Trebuchet MS" w:hAnsi="Trebuchet MS"/>
          <w:color w:val="333333"/>
          <w:sz w:val="20"/>
          <w:szCs w:val="20"/>
        </w:rPr>
        <w:t>С.Л.Соловейчик</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lastRenderedPageBreak/>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Советы  родителям  первоклассников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Учителя  начальных  классов  хорошо  знают, что  первый  год  обучения  в  школе – большое  испытание  для  первоклассника  и  его  родителей.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Успех  на  пути  к  обретению  своего  места  в  жизни  закладывается  уже  с  первых  школьных  лет. Каковы  бы  ни  были  успехи  родителей  в  их  школьные  годы, они  преисполнены  надежд,  что  тернистый  путь  школьной  премудрости  для  их  уникального  ребенка  окажется  успешным.  Это  так  и  будет,  но  при  условии,  что  именно  к  факту  его  уникальности   родители  отнесутся  со  всей  серьезностью.  Им  надо  решить:  протянут  ли  они  руку  помощи  и  поддержки  своему  ребенку,  или  превратятся  в  сурового  контролера,  проверяющего  оценки  в  дневнике.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Несколько  правил  для  родителей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Правило  1:  не  опаздывать  в  школу  и  в  присутствии  ребенка  уважительно  отзываться  об  учебном  процессе.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Правило  2:  рабочее  место  первоклассника  должно  быть  удобным, привлекательным  и  располагать  к  учебной  деятельности.  Когда  ребенок  приступает  к  выполнению каких-либо  занятий,  то  на  его  столе  должен  быть  рабочий  порядок.</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Правило  3:  следует  отводить  на  приготовление  домашних  заданий  1-1,5  часа.  Не  стоит  превращать  подготовку  домашних  заданий  в  бесконечный  процесс,  изматывающий  и  первоклассника,  и  родителей.  Если  ребенок  не  понимает  смысла  заданий,  то  родители  должны  помочь  ему.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Правило  4:  необходимо  сочетать  или  чередовать  различные  виды  деятельности  младшего  школьника,  учитывая  специфику  материала  и  его  сложности.   С  этой  целью  надо  использовать  развивающие  игры,  создавать  ситуации,  имеющие  различные  варианты  решения.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Правило 5:  каждый  человек  имеет  право  на  ошибку.  Если  ребенок  при  выполнении  задания  допустил  ошибку,  важно  увидеть  и  исправить  ее,  </w:t>
      </w:r>
      <w:proofErr w:type="gramStart"/>
      <w:r>
        <w:rPr>
          <w:rFonts w:ascii="Trebuchet MS" w:hAnsi="Trebuchet MS"/>
          <w:color w:val="333333"/>
          <w:sz w:val="20"/>
          <w:szCs w:val="20"/>
        </w:rPr>
        <w:t>но</w:t>
      </w:r>
      <w:proofErr w:type="gramEnd"/>
      <w:r>
        <w:rPr>
          <w:rFonts w:ascii="Trebuchet MS" w:hAnsi="Trebuchet MS"/>
          <w:color w:val="333333"/>
          <w:sz w:val="20"/>
          <w:szCs w:val="20"/>
        </w:rPr>
        <w:t>  ни  в  коем  случае  не  заставлять  его  переписывать  все  задание  снова.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lastRenderedPageBreak/>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Правило  6:  все  достижения  ребенка  нужно  считать  важными.  Это  придаст  ему  уверенности,  повысит  в  его  глазах  значимость  выполненной  работы.</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Правило  7:  родители  должны  стараться  не  допускать  невыгодных  для  ребенка  сравнений  с  другими  детьми,  не  должны  стесняться  говорить  о  его  успехах  и  достоинствах  в  присутствии  других  людей,  особенно  учителей  и  одноклассников.  Общественное  мнение  и  самооценка  должны  быть  позитивными.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Поддерживайте ребенка в стремлении стать школьником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Обсудите с ребенком те правила и нормы, с которыми он встретиться в школе.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Составьте с первоклассником распорядок дня и следите за его соблюдением.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Не пропускайте трудности, возникшие у ребенка на первом этапе  обучения.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Поддерживайте в первокласснике его желание добиться успеха.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 Похвала и эмоциональная поддержка («Молодец!», «Хорошо!») </w:t>
      </w:r>
      <w:proofErr w:type="gramStart"/>
      <w:r>
        <w:rPr>
          <w:rFonts w:ascii="Trebuchet MS" w:hAnsi="Trebuchet MS"/>
          <w:color w:val="333333"/>
          <w:sz w:val="20"/>
          <w:szCs w:val="20"/>
        </w:rPr>
        <w:t>способны</w:t>
      </w:r>
      <w:proofErr w:type="gramEnd"/>
      <w:r>
        <w:rPr>
          <w:rFonts w:ascii="Trebuchet MS" w:hAnsi="Trebuchet MS"/>
          <w:color w:val="333333"/>
          <w:sz w:val="20"/>
          <w:szCs w:val="20"/>
        </w:rPr>
        <w:t xml:space="preserve"> повысить интеллектуальный уровень человека.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Обращайтесь за консультацией к учителю и школьному психологу.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Уважайте мнение первоклассника о своем педагоге.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48"/>
          <w:szCs w:val="48"/>
        </w:rPr>
        <w:t>Портфель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Еще неделю назад предстоящая школьная жизнь казалась безоблачной и радостной, учебные будни таяли в </w:t>
      </w:r>
      <w:proofErr w:type="spellStart"/>
      <w:r>
        <w:rPr>
          <w:rFonts w:ascii="Trebuchet MS" w:hAnsi="Trebuchet MS"/>
          <w:color w:val="333333"/>
          <w:sz w:val="20"/>
          <w:szCs w:val="20"/>
        </w:rPr>
        <w:t>розовом</w:t>
      </w:r>
      <w:proofErr w:type="spellEnd"/>
      <w:r>
        <w:rPr>
          <w:rFonts w:ascii="Trebuchet MS" w:hAnsi="Trebuchet MS"/>
          <w:color w:val="333333"/>
          <w:sz w:val="20"/>
          <w:szCs w:val="20"/>
        </w:rPr>
        <w:t xml:space="preserve"> свете под звуки жизнерадостных маршей и напутственных речей. Но вот день за днем пробежала первая неделя. А с ней пришли и новые проблемы для первоклассника и для его родителей. Причем многие из этих проблем решаются просто - если ребенок научится с первых дней правильно распределять свое время, даже правильно собирать портфель...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lastRenderedPageBreak/>
        <w:t>Новенький школьный портфель или рюкзак требует особого отношения.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Самое замечательное свойство портфеля - он открывается. Портфель - это вместилище вещей наподобие горшочка из-под меда, который </w:t>
      </w:r>
      <w:proofErr w:type="spellStart"/>
      <w:r>
        <w:rPr>
          <w:rFonts w:ascii="Trebuchet MS" w:hAnsi="Trebuchet MS"/>
          <w:color w:val="333333"/>
          <w:sz w:val="20"/>
          <w:szCs w:val="20"/>
        </w:rPr>
        <w:t>Винни-Пух</w:t>
      </w:r>
      <w:proofErr w:type="spellEnd"/>
      <w:r>
        <w:rPr>
          <w:rFonts w:ascii="Trebuchet MS" w:hAnsi="Trebuchet MS"/>
          <w:color w:val="333333"/>
          <w:sz w:val="20"/>
          <w:szCs w:val="20"/>
        </w:rPr>
        <w:t xml:space="preserve"> подарил на день рождения ослику </w:t>
      </w:r>
      <w:proofErr w:type="spellStart"/>
      <w:r>
        <w:rPr>
          <w:rFonts w:ascii="Trebuchet MS" w:hAnsi="Trebuchet MS"/>
          <w:color w:val="333333"/>
          <w:sz w:val="20"/>
          <w:szCs w:val="20"/>
        </w:rPr>
        <w:t>Иа</w:t>
      </w:r>
      <w:proofErr w:type="spellEnd"/>
      <w:r>
        <w:rPr>
          <w:rFonts w:ascii="Trebuchet MS" w:hAnsi="Trebuchet MS"/>
          <w:color w:val="333333"/>
          <w:sz w:val="20"/>
          <w:szCs w:val="20"/>
        </w:rPr>
        <w:t>. Малышу теперь надо собирать его каждый день, и он должен научиться делать это самостоятельно. Хорошо, если ребенок освоил пространство портфеля еще до начала учебного года. А если нет? Для многих первые двадцать минут урока оборачиваются полной волнений и неожиданностей поисковой экспедицией в портфельные недра.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Даже если вы разумные родители и приобрели малышу рюкзачок, отделения которого поддаются счету, а замки открываются без секретного шифра и без использования инструментов для взлома, простой родительской инструкции: "Здесь у тебя лежит то-то, а здесь - то-то", - недостаточно. Чтобы маленький первоклассник в течение учебного года легко собирал портфель, ему надо потренироваться: несколько раз произвести действия, напоминающие те, которые совершал ослик </w:t>
      </w:r>
      <w:proofErr w:type="spellStart"/>
      <w:r>
        <w:rPr>
          <w:rFonts w:ascii="Trebuchet MS" w:hAnsi="Trebuchet MS"/>
          <w:color w:val="333333"/>
          <w:sz w:val="20"/>
          <w:szCs w:val="20"/>
        </w:rPr>
        <w:t>Иа</w:t>
      </w:r>
      <w:proofErr w:type="spellEnd"/>
      <w:r>
        <w:rPr>
          <w:rFonts w:ascii="Trebuchet MS" w:hAnsi="Trebuchet MS"/>
          <w:color w:val="333333"/>
          <w:sz w:val="20"/>
          <w:szCs w:val="20"/>
        </w:rPr>
        <w:t xml:space="preserve"> с лопнувшим воздушным шариком. Он должен сам убедиться, как вещи "входят и выходят" из его школьной сумки.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Существенную часть содержимого портфеля определяет учитель. Список, озвученный на первом родительском собрании, пополняется в течение двух-трех первых недель учебного года.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Свое место должны найти пенал, линейка, цветные карандаши. Они тоже приобретались родителями по своему вкусу. И вот что выяснилось в первую же неделю. Некоторые мамы и папы не подумали о том, что покупают первокласснику инструмент, а не новую игрушку. И у новоиспеченного школьника в портфеле оказался пенал, который закрывается и открывается при помощи пульта, имеет на крышке встроенный будильник, кукарекающий каждый час, и исполняет полонез Огинского при попытке вынуть ручку.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Ходить с такой вещью в школу - дело рискованное. Игрушка в портфеле начинает пищать в момент, когда учитель наконец-то добился в классе тишины... В общем, обладатель музыкального пенала рискует оказаться за дверью.</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Это относится и к карандашам, начиненным десятью грифелями и громко выстреливающим их, и к другим достижениям технического прогресса в области канцелярии.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Урок № 1: главное положительное качество школьных вещей - ограниченность их возможностей. Пенал должен быть прост в обращении и компактен, чтобы не занимать половину рабочей поверхности парты. В нем могут лежать две синие ручки (одна запасная), два простых карандаша, ластик (размером не больше кусочка сахара) и два цветных карандаша - красный и синий. Все остальные богатства в виде набора фломастеров или карандашей двадцати оттенков должны покоиться в отдельном футляре и доставаться только в случае необходимости.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lastRenderedPageBreak/>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Урок № 2. В портфель не стоит класть сотовый телефон. Эту рекомендацию можно распространить и на любые дорогие вещи. Всякая вещь в школе может потеряться, забыться или быть украденной. Заботящаяся о детях администрация устанавливает в вестибюлях бесплатные телефоны-автоматы. В случае крайней необходимости можно всегда позвонить из канцелярии или из учительской.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То же относится и к дорогим наручным часам, которые ребята обычно снимают перед занятиями физкультурой и имеют обыкновение забывать в раздевалке.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Урок № 3. А вот о чем не следует забывать, так это о небольшом рулончике туалетной бумаги. Каких бы </w:t>
      </w:r>
      <w:proofErr w:type="spellStart"/>
      <w:r>
        <w:rPr>
          <w:rFonts w:ascii="Trebuchet MS" w:hAnsi="Trebuchet MS"/>
          <w:color w:val="333333"/>
          <w:sz w:val="20"/>
          <w:szCs w:val="20"/>
        </w:rPr>
        <w:t>евроремонтных</w:t>
      </w:r>
      <w:proofErr w:type="spellEnd"/>
      <w:r>
        <w:rPr>
          <w:rFonts w:ascii="Trebuchet MS" w:hAnsi="Trebuchet MS"/>
          <w:color w:val="333333"/>
          <w:sz w:val="20"/>
          <w:szCs w:val="20"/>
        </w:rPr>
        <w:t xml:space="preserve"> высот ни достигали школы, туалетная бумага в школьных туалетах вечно пропадает. А для первоклассника школьный туалет - серьезное испытание. Если уж невозможно избавить малыша от этого стресса, то требуется </w:t>
      </w:r>
      <w:proofErr w:type="gramStart"/>
      <w:r>
        <w:rPr>
          <w:rFonts w:ascii="Trebuchet MS" w:hAnsi="Trebuchet MS"/>
          <w:color w:val="333333"/>
          <w:sz w:val="20"/>
          <w:szCs w:val="20"/>
        </w:rPr>
        <w:t>его</w:t>
      </w:r>
      <w:proofErr w:type="gramEnd"/>
      <w:r>
        <w:rPr>
          <w:rFonts w:ascii="Trebuchet MS" w:hAnsi="Trebuchet MS"/>
          <w:color w:val="333333"/>
          <w:sz w:val="20"/>
          <w:szCs w:val="20"/>
        </w:rPr>
        <w:t xml:space="preserve"> хотя бы смягчить.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Правильно, чтобы в портфеле еще лежала и пара бумажных салфеток - иногда нужно вытереть руки или нос (носового платка недостаточно или просто не оказалось).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Урок № 4. Нужны и специальные упаковки для завтрака: если в портфеле что-то разлилось или раздавилось, с этим стихийным бедствием малыш не в состоянии справиться.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Урок № 5. Игрушкам без разрешения взрослых в портфеле делать нечего. Лучше, чтобы дети вообще не брали с собой в школу ни машинок, ни кукол, ни роботов. Всегда существует опасность, что они будут использованы не только на перемене для обмена и завоевания симпатий одноклассников, а будут отвлекать ребенка и на уроке. А это чревато осложнениями отношений с учителем и потерей игрушки.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Завтра рано вставать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Каждый день вы ждете его из школы, и время, кажется, еле ползет. Наконец он появляется в дверях, ваш новоиспеченный первоклассник. Вы бросаетесь к нему с нетерпеливым вопросом: "Ну как?" И в ответ получаете </w:t>
      </w:r>
      <w:proofErr w:type="gramStart"/>
      <w:r>
        <w:rPr>
          <w:rFonts w:ascii="Trebuchet MS" w:hAnsi="Trebuchet MS"/>
          <w:color w:val="333333"/>
          <w:sz w:val="20"/>
          <w:szCs w:val="20"/>
        </w:rPr>
        <w:t>безликое</w:t>
      </w:r>
      <w:proofErr w:type="gramEnd"/>
      <w:r>
        <w:rPr>
          <w:rFonts w:ascii="Trebuchet MS" w:hAnsi="Trebuchet MS"/>
          <w:color w:val="333333"/>
          <w:sz w:val="20"/>
          <w:szCs w:val="20"/>
        </w:rPr>
        <w:t>: "Нормально..." И все. Куда-то он бежит, спрашивает о чем-то незначительном. Он что, не чувствует важности этих первых школьных дней в его жизни?!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lastRenderedPageBreak/>
        <w:t>Все нормально. И правильно. Он все пережил. Даже очень сильно. Просто теперь ОНО позади. И нужна психологическая пауза. Когда вы дойдете до дома, можно будет снова вспомнить, что произошло сегодня с вашим малышом...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В первый день, конечно, дома многих ждал подарок. "Взрослый", связанный с будущей школьной жизнью. Например, новый том красочной энциклопедии. Или какая-нибудь разрезная игра. Или сладости, которые </w:t>
      </w:r>
      <w:proofErr w:type="gramStart"/>
      <w:r>
        <w:rPr>
          <w:rFonts w:ascii="Trebuchet MS" w:hAnsi="Trebuchet MS"/>
          <w:color w:val="333333"/>
          <w:sz w:val="20"/>
          <w:szCs w:val="20"/>
        </w:rPr>
        <w:t>полагается</w:t>
      </w:r>
      <w:proofErr w:type="gramEnd"/>
      <w:r>
        <w:rPr>
          <w:rFonts w:ascii="Trebuchet MS" w:hAnsi="Trebuchet MS"/>
          <w:color w:val="333333"/>
          <w:sz w:val="20"/>
          <w:szCs w:val="20"/>
        </w:rPr>
        <w:t xml:space="preserve"> есть при поступлении в первый класс: конфеты "Первоклассница", печенье из буковок, макароны из цифр и торт, на котором выложено: "1 сентября".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Теперь каждый день вы всей семьей садитесь за стол и с удивлением "замечаете", что в вашем </w:t>
      </w:r>
      <w:proofErr w:type="spellStart"/>
      <w:r>
        <w:rPr>
          <w:rFonts w:ascii="Trebuchet MS" w:hAnsi="Trebuchet MS"/>
          <w:color w:val="333333"/>
          <w:sz w:val="20"/>
          <w:szCs w:val="20"/>
        </w:rPr>
        <w:t>Мишеньке</w:t>
      </w:r>
      <w:proofErr w:type="spellEnd"/>
      <w:r>
        <w:rPr>
          <w:rFonts w:ascii="Trebuchet MS" w:hAnsi="Trebuchet MS"/>
          <w:color w:val="333333"/>
          <w:sz w:val="20"/>
          <w:szCs w:val="20"/>
        </w:rPr>
        <w:t xml:space="preserve"> (Сашеньке, Наденьке) что-то изменилось. На первый взгляд даже непонятно, что именно. Какая-то серьезность в глазах. Собранность, которой не бывает у дошкольников. А как же иначе? Ведь перед тем, как лечь спать, надо проверить, в порядке ли портфель, все ли там на месте.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Кстати, учительница не говорила, </w:t>
      </w:r>
      <w:proofErr w:type="gramStart"/>
      <w:r>
        <w:rPr>
          <w:rFonts w:ascii="Trebuchet MS" w:hAnsi="Trebuchet MS"/>
          <w:color w:val="333333"/>
          <w:sz w:val="20"/>
          <w:szCs w:val="20"/>
        </w:rPr>
        <w:t>что</w:t>
      </w:r>
      <w:proofErr w:type="gramEnd"/>
      <w:r>
        <w:rPr>
          <w:rFonts w:ascii="Trebuchet MS" w:hAnsi="Trebuchet MS"/>
          <w:color w:val="333333"/>
          <w:sz w:val="20"/>
          <w:szCs w:val="20"/>
        </w:rPr>
        <w:t xml:space="preserve"> завтра надо принести что-нибудь, чего в портфеле не оказалось? Говорила? Оказывается, нужно срочно идти в магазин? Что ж, пойдем вместе. Это очень важно. И нужно сделать это незамедлительно.</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А потом хорошо бы позвонить бабушке и дать подробный, детальный отчет о том, как зовут учительницу, за какую парту и с кем посадили нового ученика (если соседка - девочка, как она выглядит?), что ели на завтрак и что лежит в портфеле, как прошел очередной день...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Одежду нужно аккуратно сложить на стульчике, чтобы с утра не искать. И перед сном можно посмотреть какой-нибудь специальный мультик на "школьную тему"... Спокойной ночи, малыш! Завтра рано вставать.</w:t>
      </w:r>
    </w:p>
    <w:p w:rsidR="00303119" w:rsidRDefault="00303119" w:rsidP="00303119">
      <w:pPr>
        <w:pStyle w:val="a3"/>
        <w:spacing w:before="0" w:beforeAutospacing="0" w:after="75" w:afterAutospacing="0" w:line="330" w:lineRule="atLeast"/>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right"/>
        <w:rPr>
          <w:rFonts w:ascii="Trebuchet MS" w:hAnsi="Trebuchet MS"/>
          <w:color w:val="333333"/>
          <w:sz w:val="20"/>
          <w:szCs w:val="20"/>
        </w:rPr>
      </w:pPr>
      <w:r>
        <w:rPr>
          <w:rFonts w:ascii="Trebuchet MS" w:hAnsi="Trebuchet MS"/>
          <w:color w:val="C0C0C0"/>
          <w:sz w:val="20"/>
          <w:szCs w:val="20"/>
        </w:rPr>
        <w:t>Головач М.В., учитель начальных классов</w:t>
      </w:r>
    </w:p>
    <w:p w:rsidR="00303119" w:rsidRDefault="00303119" w:rsidP="00303119">
      <w:pPr>
        <w:pStyle w:val="a3"/>
        <w:spacing w:before="0" w:beforeAutospacing="0" w:after="75" w:afterAutospacing="0" w:line="330" w:lineRule="atLeast"/>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36"/>
          <w:szCs w:val="36"/>
        </w:rPr>
        <w:t>Что делать, если ваш ребенок не хочет идти в школу?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По данным психологов, примерно 10 % детей не хотят идти в школу, потому что слышали о ней нелестные высказывания взрослых; около 8% получили негативный настрой от старших детей. Малыши верят во все без доказательств, поэтому очень важно, чтобы будущий первоклассник получал позитивную информацию о школе от близких людей. Вторая причина - если ребенок "не </w:t>
      </w:r>
      <w:r>
        <w:rPr>
          <w:rFonts w:ascii="Trebuchet MS" w:hAnsi="Trebuchet MS"/>
          <w:color w:val="333333"/>
          <w:sz w:val="20"/>
          <w:szCs w:val="20"/>
        </w:rPr>
        <w:lastRenderedPageBreak/>
        <w:t>наигрался", но его психика очень пластична, и, придя в класс, он скоро начнет испытывать удовольствие от процесса обучения.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Иногда для решения этой проблемы достаточно дать понять ребенку, что учеба в школе - это обязанность каждого современного человека, и от соблюдения этих обязанностей будет зависеть отношение к нему окружающих.</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Но не принуждайте малыша заранее любить то, что он еще не познал.</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7"/>
          <w:szCs w:val="27"/>
        </w:rPr>
        <w:t>Как правильно организовать выполнение домашних заданий?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1. Не позволяйте всю работу перекладывать на ваши плечи, иначе пропадет главная цель домашних заданий - самостоятельное их выполнение.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2. Научите пользоваться расписанием уроков и правильно выкладывать необходимые учебники и принадлежности на столе.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3. Приучите ребенка выполнять задание сначала в черновике и самостоятельно преодолевать все трудности.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4. При проверке </w:t>
      </w:r>
      <w:proofErr w:type="gramStart"/>
      <w:r>
        <w:rPr>
          <w:rFonts w:ascii="Trebuchet MS" w:hAnsi="Trebuchet MS"/>
          <w:color w:val="333333"/>
          <w:sz w:val="20"/>
          <w:szCs w:val="20"/>
        </w:rPr>
        <w:t>выполненного</w:t>
      </w:r>
      <w:proofErr w:type="gramEnd"/>
      <w:r>
        <w:rPr>
          <w:rFonts w:ascii="Trebuchet MS" w:hAnsi="Trebuchet MS"/>
          <w:color w:val="333333"/>
          <w:sz w:val="20"/>
          <w:szCs w:val="20"/>
        </w:rPr>
        <w:t xml:space="preserve"> не спешите сразу все исправить, пусть ребенок пойдет и подумает еще раз. Подсказки делайте в самых крайних случаях. Не навязывайте свою помощь. Дарите ребенку радость собственных побед.</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5. Для воспитания организованности некоторым ребятам рекомендуется указывать часы и засекать время.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xml:space="preserve">6. Научите ребенка самостоятельно собирать портфель, но не </w:t>
      </w:r>
      <w:proofErr w:type="gramStart"/>
      <w:r>
        <w:rPr>
          <w:rFonts w:ascii="Trebuchet MS" w:hAnsi="Trebuchet MS"/>
          <w:color w:val="333333"/>
          <w:sz w:val="20"/>
          <w:szCs w:val="20"/>
        </w:rPr>
        <w:t>забывайте</w:t>
      </w:r>
      <w:proofErr w:type="gramEnd"/>
      <w:r>
        <w:rPr>
          <w:rFonts w:ascii="Trebuchet MS" w:hAnsi="Trebuchet MS"/>
          <w:color w:val="333333"/>
          <w:sz w:val="20"/>
          <w:szCs w:val="20"/>
        </w:rPr>
        <w:t xml:space="preserve"> потом проконтролировать.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p>
    <w:p w:rsidR="00702F88" w:rsidRDefault="00702F88">
      <w:pPr>
        <w:rPr>
          <w:rStyle w:val="a4"/>
          <w:rFonts w:ascii="Trebuchet MS" w:hAnsi="Trebuchet MS"/>
          <w:color w:val="333333"/>
          <w:sz w:val="48"/>
          <w:szCs w:val="48"/>
        </w:rPr>
      </w:pPr>
      <w:r>
        <w:rPr>
          <w:rStyle w:val="a4"/>
          <w:rFonts w:ascii="Trebuchet MS" w:hAnsi="Trebuchet MS"/>
          <w:color w:val="333333"/>
          <w:sz w:val="48"/>
          <w:szCs w:val="48"/>
        </w:rPr>
        <w:br w:type="page"/>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48"/>
          <w:szCs w:val="48"/>
        </w:rPr>
        <w:lastRenderedPageBreak/>
        <w:t>Памятки по выполнению домашних</w:t>
      </w:r>
      <w:r>
        <w:rPr>
          <w:rStyle w:val="apple-converted-space"/>
          <w:rFonts w:ascii="Trebuchet MS" w:hAnsi="Trebuchet MS"/>
          <w:color w:val="333333"/>
          <w:sz w:val="48"/>
          <w:szCs w:val="48"/>
        </w:rPr>
        <w:t> </w:t>
      </w:r>
      <w:r>
        <w:rPr>
          <w:rStyle w:val="a4"/>
          <w:rFonts w:ascii="Trebuchet MS" w:hAnsi="Trebuchet MS"/>
          <w:color w:val="333333"/>
          <w:sz w:val="48"/>
          <w:szCs w:val="48"/>
        </w:rPr>
        <w:t>заданий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 xml:space="preserve">1. Как научиться </w:t>
      </w:r>
      <w:proofErr w:type="gramStart"/>
      <w:r>
        <w:rPr>
          <w:rStyle w:val="a4"/>
          <w:rFonts w:ascii="Trebuchet MS" w:hAnsi="Trebuchet MS"/>
          <w:color w:val="333333"/>
          <w:sz w:val="20"/>
          <w:szCs w:val="20"/>
        </w:rPr>
        <w:t>правильно</w:t>
      </w:r>
      <w:proofErr w:type="gramEnd"/>
      <w:r>
        <w:rPr>
          <w:rStyle w:val="a4"/>
          <w:rFonts w:ascii="Trebuchet MS" w:hAnsi="Trebuchet MS"/>
          <w:color w:val="333333"/>
          <w:sz w:val="20"/>
          <w:szCs w:val="20"/>
        </w:rPr>
        <w:t xml:space="preserve"> списывать: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Прочитай предложение.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Выяви смысл непонятных слов.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буквы, написание которых нужно проверять. Вспомни правило, подбери проверочные слова.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При записи диктуй себе каждое слово по слогам.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Проверь свою запись по учебнику, читая каждое слово по слогам.</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2. Как подготовиться к диктанту по учебнику: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Прочитай текст. Выясни смысл непонятных слов.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в каждом предложении слова, написание которых нужно проверять. Подумай, как проверить.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ПОМНИ: сначала нужно узнать, в какой части слова находится проверяемая буква.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Обрати внимание на знаки препинания.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3. Как подготовиться к письму по памяти: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Прочитай текст. Выясни смысл непонятных слов.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Обрати внимание на точность употребления слов в тексте.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Выучи текст наизусть.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слова, написание которых нужно проверять.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Закрой учебник и еще раз повтори текст.</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Напиши текст и проверь запись по учебнику.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 xml:space="preserve">4. Как сделать </w:t>
      </w:r>
      <w:proofErr w:type="spellStart"/>
      <w:proofErr w:type="gramStart"/>
      <w:r>
        <w:rPr>
          <w:rStyle w:val="a4"/>
          <w:rFonts w:ascii="Trebuchet MS" w:hAnsi="Trebuchet MS"/>
          <w:color w:val="333333"/>
          <w:sz w:val="20"/>
          <w:szCs w:val="20"/>
        </w:rPr>
        <w:t>звуко-буквенный</w:t>
      </w:r>
      <w:proofErr w:type="spellEnd"/>
      <w:proofErr w:type="gramEnd"/>
      <w:r>
        <w:rPr>
          <w:rStyle w:val="a4"/>
          <w:rFonts w:ascii="Trebuchet MS" w:hAnsi="Trebuchet MS"/>
          <w:color w:val="333333"/>
          <w:sz w:val="20"/>
          <w:szCs w:val="20"/>
        </w:rPr>
        <w:t xml:space="preserve"> разбор слова: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Напиши слово, поставь знак ударения.</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Определи, сколько в слове слогов.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Сколько в слове звуков и сколько букв?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Сколько гласных букв и сколько согласных букв?</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Какой звук обозначают согласные буквы: звонкий или глухой, твердый или мягкий.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proofErr w:type="gramStart"/>
      <w:r>
        <w:rPr>
          <w:rFonts w:ascii="Trebuchet MS" w:hAnsi="Trebuchet MS"/>
          <w:color w:val="333333"/>
          <w:sz w:val="20"/>
          <w:szCs w:val="20"/>
        </w:rPr>
        <w:lastRenderedPageBreak/>
        <w:t>ОБРАЗЕЦ ЗАПИСИ: льдинка - 2 слога,6 звуков, 7букв; [л] - звонкий, мягкий; [</w:t>
      </w:r>
      <w:proofErr w:type="spellStart"/>
      <w:r>
        <w:rPr>
          <w:rFonts w:ascii="Trebuchet MS" w:hAnsi="Trebuchet MS"/>
          <w:color w:val="333333"/>
          <w:sz w:val="20"/>
          <w:szCs w:val="20"/>
        </w:rPr>
        <w:t>д</w:t>
      </w:r>
      <w:proofErr w:type="spellEnd"/>
      <w:r>
        <w:rPr>
          <w:rFonts w:ascii="Trebuchet MS" w:hAnsi="Trebuchet MS"/>
          <w:color w:val="333333"/>
          <w:sz w:val="20"/>
          <w:szCs w:val="20"/>
        </w:rPr>
        <w:t>] - звонкий, мягкий; [</w:t>
      </w:r>
      <w:proofErr w:type="spellStart"/>
      <w:r>
        <w:rPr>
          <w:rFonts w:ascii="Trebuchet MS" w:hAnsi="Trebuchet MS"/>
          <w:color w:val="333333"/>
          <w:sz w:val="20"/>
          <w:szCs w:val="20"/>
        </w:rPr>
        <w:t>н</w:t>
      </w:r>
      <w:proofErr w:type="spellEnd"/>
      <w:r>
        <w:rPr>
          <w:rFonts w:ascii="Trebuchet MS" w:hAnsi="Trebuchet MS"/>
          <w:color w:val="333333"/>
          <w:sz w:val="20"/>
          <w:szCs w:val="20"/>
        </w:rPr>
        <w:t>] - звонкий, твердый; [к] - глухой, твердый.</w:t>
      </w:r>
      <w:proofErr w:type="gramEnd"/>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5. Как разобрать слово по составу:</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в слове окончание. Для этого замени слово: поездка, поездку, поездкой, а - изменяемая часть. Это окончание.</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Обведи рамочкой окончание а: поездка.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корень. Для этого подбери однокоренные слова (переезд, поезд, съезд), сравни их и выдели общую часть. Это и будет корень. Выдели значком корень: поездка.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приставку. Для этого подбери однокоренные слова без приставки или с другой приставкой: езда, подъезд. Приставка стоит перед корнем. Выдели значком приставку: поездка.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суффикс. Он стоит после корня и служит для образования новых слов. Выдели значком: поездка.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6. Как разобрать предложение по членам речи: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Определи, о ком или о чем говорится в предложении. Поставь к этому слову вопрос. Подчеркни подлежащее одной чертой.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Поставь от подлежащего вопрос что делает? что делал</w:t>
      </w:r>
      <w:proofErr w:type="gramStart"/>
      <w:r>
        <w:rPr>
          <w:rFonts w:ascii="Trebuchet MS" w:hAnsi="Trebuchet MS"/>
          <w:color w:val="333333"/>
          <w:sz w:val="20"/>
          <w:szCs w:val="20"/>
        </w:rPr>
        <w:t>?(</w:t>
      </w:r>
      <w:proofErr w:type="gramEnd"/>
      <w:r>
        <w:rPr>
          <w:rFonts w:ascii="Trebuchet MS" w:hAnsi="Trebuchet MS"/>
          <w:color w:val="333333"/>
          <w:sz w:val="20"/>
          <w:szCs w:val="20"/>
        </w:rPr>
        <w:t>или другие вопросы к словам, которые обозначают действие предмета). Слово, которое отвечает на такие вопросы, - это сказуемое. Оно обозначает, что говорится о подлежащем. Подчеркни сказуемое двумя чертами.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Поставь от подлежащего и сказуемого вопросы к другим членам предложения. Определи, что поясняет второстепенный член: подлежащее, сказуемое или другой второстепенный член предложения. Обозначь связь слов стрелками: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Вертолет летел над широкой рекой.</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7. Как составить план текста: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Раздели текст на законченные части.</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Кратко назови основную мысль каждой части текста. Это и будут пункты плана.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Style w:val="a4"/>
          <w:rFonts w:ascii="Trebuchet MS" w:hAnsi="Trebuchet MS"/>
          <w:color w:val="333333"/>
          <w:sz w:val="20"/>
          <w:szCs w:val="20"/>
        </w:rPr>
        <w:t>8. Как подготовиться к изложению:</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Прочитай текст. Определи его тему в основную мысль.</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в тексте опорные слова.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Составь план.</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Найди буквы, которые нужно проверять. Объясни, почему так пишутся слова.</w:t>
      </w:r>
    </w:p>
    <w:p w:rsidR="00303119" w:rsidRDefault="00303119" w:rsidP="00303119">
      <w:pPr>
        <w:pStyle w:val="a3"/>
        <w:spacing w:before="0" w:beforeAutospacing="0" w:after="75" w:afterAutospacing="0" w:line="330" w:lineRule="atLeast"/>
        <w:jc w:val="both"/>
        <w:rPr>
          <w:rFonts w:ascii="Trebuchet MS" w:hAnsi="Trebuchet MS"/>
          <w:color w:val="333333"/>
          <w:sz w:val="20"/>
          <w:szCs w:val="20"/>
        </w:rPr>
      </w:pPr>
      <w:r>
        <w:rPr>
          <w:rFonts w:ascii="Trebuchet MS" w:hAnsi="Trebuchet MS"/>
          <w:color w:val="333333"/>
          <w:sz w:val="20"/>
          <w:szCs w:val="20"/>
        </w:rPr>
        <w:t>- Еще раз прочитай текст. Обрати внимание на точность употребления слов и словосочетаний.</w:t>
      </w:r>
    </w:p>
    <w:p w:rsidR="005E2F30" w:rsidRDefault="00303119" w:rsidP="00303119">
      <w:pPr>
        <w:pStyle w:val="1"/>
        <w:jc w:val="center"/>
        <w:rPr>
          <w:rFonts w:ascii="Verdana" w:hAnsi="Verdana"/>
        </w:rPr>
      </w:pPr>
      <w:r>
        <w:rPr>
          <w:rFonts w:ascii="Trebuchet MS" w:hAnsi="Trebuchet MS"/>
          <w:color w:val="333333"/>
          <w:sz w:val="20"/>
          <w:szCs w:val="20"/>
        </w:rPr>
        <w:lastRenderedPageBreak/>
        <w:t> </w:t>
      </w:r>
      <w:r w:rsidR="005E2F30">
        <w:rPr>
          <w:rFonts w:ascii="Verdana" w:hAnsi="Verdana"/>
        </w:rPr>
        <w:t>Памятка родителям первоклассников</w:t>
      </w:r>
    </w:p>
    <w:p w:rsidR="005E2F30" w:rsidRDefault="005E2F30" w:rsidP="005E2F30">
      <w:pPr>
        <w:jc w:val="center"/>
        <w:rPr>
          <w:rFonts w:ascii="Verdana" w:hAnsi="Verdana"/>
          <w:sz w:val="16"/>
          <w:szCs w:val="16"/>
        </w:rPr>
      </w:pPr>
      <w:r>
        <w:rPr>
          <w:b/>
          <w:bCs/>
          <w:i/>
          <w:iCs/>
          <w:color w:val="006400"/>
          <w:sz w:val="28"/>
          <w:szCs w:val="28"/>
          <w:shd w:val="clear" w:color="auto" w:fill="FFFFFF"/>
        </w:rPr>
        <w:t>Родители первоклассников</w:t>
      </w:r>
    </w:p>
    <w:p w:rsidR="005E2F30" w:rsidRDefault="005E2F30" w:rsidP="005E2F30">
      <w:pPr>
        <w:rPr>
          <w:shd w:val="clear" w:color="auto" w:fill="FFFFFF"/>
        </w:rPr>
      </w:pPr>
    </w:p>
    <w:p w:rsidR="005E2F30" w:rsidRDefault="005E2F30" w:rsidP="005E2F30">
      <w:pPr>
        <w:rPr>
          <w:rFonts w:ascii="Verdana" w:hAnsi="Verdana"/>
          <w:sz w:val="16"/>
          <w:szCs w:val="16"/>
          <w:shd w:val="clear" w:color="auto" w:fill="FFFFFF"/>
        </w:rPr>
      </w:pPr>
      <w:proofErr w:type="gramStart"/>
      <w:r>
        <w:rPr>
          <w:shd w:val="clear" w:color="auto" w:fill="FFFFFF"/>
        </w:rPr>
        <w:t>Первый класс школы – один из наиболее существенных критический периодов в жизни детей, а адаптация в первом классе - особый и сложный период в жизни ребенка.</w:t>
      </w:r>
      <w:proofErr w:type="gramEnd"/>
      <w:r>
        <w:rPr>
          <w:shd w:val="clear" w:color="auto" w:fill="FFFFFF"/>
        </w:rPr>
        <w:t xml:space="preserve"> Изменяется весь уклад жизни,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Изменяется и социальное окружение, появляются одноклассники, </w:t>
      </w:r>
      <w:proofErr w:type="gramStart"/>
      <w:r>
        <w:rPr>
          <w:shd w:val="clear" w:color="auto" w:fill="FFFFFF"/>
        </w:rPr>
        <w:t>учителя</w:t>
      </w:r>
      <w:proofErr w:type="gramEnd"/>
      <w:r>
        <w:rPr>
          <w:shd w:val="clear" w:color="auto" w:fill="FFFFFF"/>
        </w:rPr>
        <w:t xml:space="preserve"> и школа как большая социальная группа предъявляет новые правила и обязанности, которые порой идут вразрез с непосредственными желаниями и побуждениям. К этим нормам нужно адаптироваться и большинство учащихся первых классов достаточно успешно справляются с этой задачей, </w:t>
      </w:r>
      <w:proofErr w:type="gramStart"/>
      <w:r>
        <w:rPr>
          <w:shd w:val="clear" w:color="auto" w:fill="FFFFFF"/>
        </w:rPr>
        <w:t>но</w:t>
      </w:r>
      <w:proofErr w:type="gramEnd"/>
      <w:r>
        <w:rPr>
          <w:shd w:val="clear" w:color="auto" w:fill="FFFFFF"/>
        </w:rPr>
        <w:t xml:space="preserve"> тем не менее, родителям следует помнить, что начало школьного обучения является для каждого ребенка сильным стрессом. </w:t>
      </w:r>
      <w:r>
        <w:rPr>
          <w:rFonts w:ascii="Verdana" w:hAnsi="Verdana"/>
          <w:sz w:val="16"/>
          <w:szCs w:val="16"/>
          <w:shd w:val="clear" w:color="auto" w:fill="FFFFFF"/>
        </w:rPr>
        <w:t xml:space="preserve"> </w:t>
      </w:r>
    </w:p>
    <w:p w:rsidR="005E2F30" w:rsidRDefault="005E2F30" w:rsidP="005E2F30">
      <w:pPr>
        <w:rPr>
          <w:rFonts w:ascii="Verdana" w:hAnsi="Verdana"/>
          <w:sz w:val="16"/>
          <w:szCs w:val="16"/>
          <w:shd w:val="clear" w:color="auto" w:fill="FFFFFF"/>
        </w:rPr>
      </w:pPr>
      <w:r>
        <w:rPr>
          <w:rFonts w:ascii="Verdana" w:hAnsi="Verdana"/>
          <w:sz w:val="16"/>
          <w:szCs w:val="16"/>
          <w:shd w:val="clear" w:color="auto" w:fill="FFFFFF"/>
        </w:rPr>
        <w:br/>
      </w:r>
      <w:r>
        <w:rPr>
          <w:shd w:val="clear" w:color="auto" w:fill="FFFFFF"/>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 </w:t>
      </w:r>
      <w:r>
        <w:rPr>
          <w:sz w:val="20"/>
          <w:szCs w:val="20"/>
          <w:shd w:val="clear" w:color="auto" w:fill="FFFFFF"/>
        </w:rPr>
        <w:br/>
      </w:r>
      <w:r>
        <w:rPr>
          <w:rFonts w:ascii="Verdana" w:hAnsi="Verdana"/>
          <w:sz w:val="20"/>
          <w:szCs w:val="20"/>
          <w:shd w:val="clear" w:color="auto" w:fill="FFFFFF"/>
        </w:rPr>
        <w:br/>
        <w:t>Психологическая поддержка ребенка во время школьного обучения со стороны родителей — важная и большая проблема. К процессу обучения в школе должны быть готовы как первоклассники, так и их родители. Главная забота родителей — поддержание и развитие интереса узнавать новое, способствовать созданию ситуаций успеха для своего ребенка в процессе освоения новых умений, навыков и знаний. </w:t>
      </w:r>
      <w:r>
        <w:rPr>
          <w:rFonts w:ascii="Verdana" w:hAnsi="Verdana"/>
          <w:sz w:val="20"/>
          <w:szCs w:val="20"/>
          <w:shd w:val="clear" w:color="auto" w:fill="FFFFFF"/>
        </w:rPr>
        <w:br/>
      </w:r>
      <w:r>
        <w:rPr>
          <w:rFonts w:ascii="Verdana" w:hAnsi="Verdana"/>
          <w:sz w:val="20"/>
          <w:szCs w:val="20"/>
          <w:shd w:val="clear" w:color="auto" w:fill="FFFFFF"/>
        </w:rPr>
        <w:br/>
        <w:t>Ваше участие и ваш интерес положительно скажутся на развитии познавательных способностей ребенка. И эти способности вы также сможете ненавязчиво направлять и укреплять в дальнейшем. Сдерживайтесь и не ругайте школу и учителей в присутствии ребенка. Нивелировка их роли не позволит ему испытать радость познания. </w:t>
      </w:r>
    </w:p>
    <w:p w:rsidR="005E2F30" w:rsidRDefault="005E2F30" w:rsidP="005E2F30">
      <w:pPr>
        <w:rPr>
          <w:rFonts w:ascii="Verdana" w:hAnsi="Verdana"/>
          <w:sz w:val="16"/>
          <w:szCs w:val="16"/>
        </w:rPr>
      </w:pPr>
      <w:r>
        <w:rPr>
          <w:rFonts w:ascii="Verdana" w:hAnsi="Verdana"/>
          <w:sz w:val="20"/>
          <w:szCs w:val="20"/>
        </w:rPr>
        <w:br/>
      </w:r>
      <w:r>
        <w:rPr>
          <w:rFonts w:ascii="Verdana" w:hAnsi="Verdana"/>
          <w:sz w:val="20"/>
          <w:szCs w:val="20"/>
        </w:rPr>
        <w:br/>
        <w:t>Будьте последовательны в своих требованиях. Если стремитесь, например, чтобы ребенок рос самостоятельным, не спешите предлагать ему помощь, дайте ему время, может быть, даже пережить какую-либо ошибку. </w:t>
      </w:r>
      <w:r>
        <w:rPr>
          <w:rFonts w:ascii="Verdana" w:hAnsi="Verdana"/>
          <w:sz w:val="20"/>
          <w:szCs w:val="20"/>
        </w:rPr>
        <w:br/>
      </w:r>
      <w:r>
        <w:rPr>
          <w:rFonts w:ascii="Verdana" w:hAnsi="Verdana"/>
          <w:sz w:val="20"/>
          <w:szCs w:val="20"/>
        </w:rPr>
        <w:br/>
        <w:t>С пониманием относитесь к тому, что у вашего малыша что-то не будет получаться сразу, даже если это кажется вам элементарным. Запаситесь терпением. Помните, что высказывания типа: «</w:t>
      </w:r>
      <w:proofErr w:type="gramStart"/>
      <w:r>
        <w:rPr>
          <w:rFonts w:ascii="Verdana" w:hAnsi="Verdana"/>
          <w:sz w:val="20"/>
          <w:szCs w:val="20"/>
        </w:rPr>
        <w:t>Ну</w:t>
      </w:r>
      <w:proofErr w:type="gramEnd"/>
      <w:r>
        <w:rPr>
          <w:rFonts w:ascii="Verdana" w:hAnsi="Verdana"/>
          <w:sz w:val="20"/>
          <w:szCs w:val="20"/>
        </w:rPr>
        <w:t xml:space="preserve"> сколько раз тебе нужно повторять? Когда же ты, наконец, научишься? Что же ты такая </w:t>
      </w:r>
      <w:proofErr w:type="gramStart"/>
      <w:r>
        <w:rPr>
          <w:rFonts w:ascii="Verdana" w:hAnsi="Verdana"/>
          <w:sz w:val="20"/>
          <w:szCs w:val="20"/>
        </w:rPr>
        <w:t>неумеха</w:t>
      </w:r>
      <w:proofErr w:type="gramEnd"/>
      <w:r>
        <w:rPr>
          <w:rFonts w:ascii="Verdana" w:hAnsi="Verdana"/>
          <w:sz w:val="20"/>
          <w:szCs w:val="20"/>
        </w:rPr>
        <w:t xml:space="preserve">?» — кроме раздражения с обеих сторон, ничего не вызовут. Хорошо, если ребенок в трудный первый год учебы будет ощущать </w:t>
      </w:r>
      <w:r>
        <w:rPr>
          <w:rFonts w:ascii="Verdana" w:hAnsi="Verdana"/>
          <w:sz w:val="20"/>
          <w:szCs w:val="20"/>
        </w:rPr>
        <w:lastRenderedPageBreak/>
        <w:t>поддержку. Ваша вера в успех, спокойное, ровное отношение помогут ребенку справиться со всеми трудностями. </w:t>
      </w:r>
    </w:p>
    <w:p w:rsidR="005E2F30" w:rsidRDefault="009213FA" w:rsidP="005E2F30">
      <w:pPr>
        <w:rPr>
          <w:rFonts w:ascii="Verdana" w:hAnsi="Verdana"/>
          <w:sz w:val="16"/>
          <w:szCs w:val="16"/>
        </w:rPr>
      </w:pPr>
      <w:r w:rsidRPr="009213FA">
        <w:rPr>
          <w:rFonts w:ascii="Verdana" w:hAnsi="Verdana"/>
          <w:sz w:val="16"/>
          <w:szCs w:val="16"/>
        </w:rPr>
        <w:pict>
          <v:rect id="_x0000_i1025" style="width:0;height:.75pt" o:hralign="center" o:hrstd="t" o:hrnoshade="t" o:hr="t" fillcolor="#ccc" stroked="f"/>
        </w:pict>
      </w:r>
    </w:p>
    <w:p w:rsidR="005E2F30" w:rsidRDefault="005E2F30" w:rsidP="005E2F30">
      <w:pPr>
        <w:rPr>
          <w:rFonts w:ascii="Verdana" w:hAnsi="Verdana"/>
          <w:sz w:val="16"/>
          <w:szCs w:val="16"/>
        </w:rPr>
      </w:pPr>
    </w:p>
    <w:p w:rsidR="005E2F30" w:rsidRDefault="005E2F30" w:rsidP="005E2F30">
      <w:pPr>
        <w:rPr>
          <w:rFonts w:ascii="Verdana" w:hAnsi="Verdana"/>
          <w:sz w:val="16"/>
          <w:szCs w:val="16"/>
        </w:rPr>
      </w:pPr>
    </w:p>
    <w:p w:rsidR="005E2F30" w:rsidRDefault="005E2F30" w:rsidP="005E2F30">
      <w:pPr>
        <w:jc w:val="center"/>
        <w:rPr>
          <w:rFonts w:ascii="Verdana" w:hAnsi="Verdana"/>
          <w:sz w:val="16"/>
          <w:szCs w:val="16"/>
        </w:rPr>
      </w:pPr>
      <w:r>
        <w:rPr>
          <w:b/>
          <w:bCs/>
          <w:i/>
          <w:iCs/>
          <w:color w:val="006400"/>
        </w:rPr>
        <w:t>РЕКОМЕНДАЦИИ ДЛЯ РОДИТЕЛЕЙ ПЕРВОКЛАССНИКОВ:</w:t>
      </w:r>
      <w:r>
        <w:rPr>
          <w:b/>
          <w:bCs/>
          <w:i/>
          <w:iCs/>
        </w:rPr>
        <w:t> </w:t>
      </w:r>
    </w:p>
    <w:p w:rsidR="005E2F30" w:rsidRDefault="005E2F30" w:rsidP="005E2F30">
      <w:pPr>
        <w:rPr>
          <w:rFonts w:ascii="Verdana" w:hAnsi="Verdana"/>
          <w:sz w:val="16"/>
          <w:szCs w:val="16"/>
        </w:rPr>
      </w:pPr>
    </w:p>
    <w:p w:rsidR="005E2F30" w:rsidRDefault="005E2F30" w:rsidP="005E2F30">
      <w:pPr>
        <w:rPr>
          <w:rFonts w:ascii="Verdana" w:hAnsi="Verdana"/>
          <w:sz w:val="16"/>
          <w:szCs w:val="16"/>
        </w:rPr>
      </w:pPr>
    </w:p>
    <w:p w:rsidR="005E2F30" w:rsidRDefault="005E2F30" w:rsidP="005E2F30">
      <w:pPr>
        <w:rPr>
          <w:rFonts w:ascii="Verdana" w:hAnsi="Verdana"/>
          <w:sz w:val="16"/>
          <w:szCs w:val="16"/>
        </w:rPr>
      </w:pPr>
      <w:r>
        <w:t xml:space="preserve">•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w:t>
      </w:r>
      <w:proofErr w:type="gramStart"/>
      <w:r>
        <w:t>займёт</w:t>
      </w:r>
      <w:proofErr w:type="gramEnd"/>
      <w:r>
        <w:t xml:space="preserve"> много времени; Если увидите, что ребёнок огорчён, но молчит, не допытывайтесь, пусть успокоится, тогда и расскажет всё сам; </w:t>
      </w:r>
      <w:r>
        <w:br/>
      </w:r>
      <w:r>
        <w:br/>
        <w:t>• Нельзя никогда (даже в сердцах) говорить ребенку, что он хуже других. </w:t>
      </w:r>
      <w:r>
        <w:br/>
      </w:r>
      <w:r>
        <w:br/>
        <w:t>• Следует по возможности честно и терпеливо отвечать на любые вопросы ребенка. </w:t>
      </w:r>
      <w:r>
        <w:br/>
      </w:r>
      <w:r>
        <w:br/>
        <w:t>• Старайтесь каждый день находить время, чтобы побыть наедине со своим ребенком. В этот момент важнее всего его заботы, радости и неудачи; </w:t>
      </w:r>
      <w:r>
        <w:br/>
      </w:r>
      <w:r>
        <w:br/>
        <w:t xml:space="preserve">• Учите ребенка свободно и непринужденно общаться не только со своими сверстниками, но и </w:t>
      </w:r>
      <w:proofErr w:type="gramStart"/>
      <w:r>
        <w:t>со</w:t>
      </w:r>
      <w:proofErr w:type="gramEnd"/>
      <w:r>
        <w:t xml:space="preserve"> взрослыми. </w:t>
      </w:r>
      <w:r>
        <w:br/>
      </w:r>
      <w:r>
        <w:br/>
        <w:t>• Не стесняйтесь подчеркивать, что вы им гордитесь. </w:t>
      </w:r>
      <w:r>
        <w:br/>
      </w:r>
      <w:r>
        <w:br/>
        <w:t>• Будьте честны в оценках своих чу</w:t>
      </w:r>
      <w:proofErr w:type="gramStart"/>
      <w:r>
        <w:t>вств к р</w:t>
      </w:r>
      <w:proofErr w:type="gramEnd"/>
      <w:r>
        <w:t>ебенку. </w:t>
      </w:r>
      <w:r>
        <w:br/>
      </w:r>
      <w:r>
        <w:br/>
        <w:t>• Всегда говорите ребенку правду, даже когда вам это невыгодно. </w:t>
      </w:r>
      <w:r>
        <w:br/>
      </w:r>
      <w:r>
        <w:br/>
        <w:t>• Оценивайте только поступки, а не самого ребенка. </w:t>
      </w:r>
      <w:r>
        <w:br/>
      </w:r>
      <w:r>
        <w:br/>
        <w:t>• 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 </w:t>
      </w:r>
      <w:r>
        <w:br/>
      </w:r>
      <w:r>
        <w:br/>
        <w:t>• 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 </w:t>
      </w:r>
      <w:r>
        <w:br/>
      </w:r>
      <w:r>
        <w:br/>
        <w:t>• 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 </w:t>
      </w:r>
      <w:r>
        <w:br/>
      </w:r>
      <w:r>
        <w:br/>
        <w:t>• 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 </w:t>
      </w:r>
      <w:r>
        <w:br/>
      </w:r>
      <w:r>
        <w:br/>
        <w:t>• Ребенок относится к себе так, как относятся к нему взрослые. Хоть иногда ставьте себя на место своего ребенка, и тогда будет понятнее, как вести себя с ним. </w:t>
      </w:r>
      <w:r>
        <w:br/>
      </w:r>
      <w:r>
        <w:br/>
        <w:t>• Помните, что в течени</w:t>
      </w:r>
      <w:proofErr w:type="gramStart"/>
      <w:r>
        <w:t>и</w:t>
      </w:r>
      <w:proofErr w:type="gramEnd"/>
      <w:r>
        <w:t xml:space="preserve"> года есть критические периоды, когда учиться сложнее, быстрее </w:t>
      </w:r>
      <w:r>
        <w:lastRenderedPageBreak/>
        <w:t>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 </w:t>
      </w:r>
      <w:r>
        <w:br/>
      </w:r>
      <w:r>
        <w:br/>
        <w:t>• 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 </w:t>
      </w:r>
      <w:r>
        <w:br/>
      </w:r>
      <w:r>
        <w:br/>
        <w:t xml:space="preserve">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 </w:t>
      </w:r>
    </w:p>
    <w:p w:rsidR="005E2F30" w:rsidRDefault="005E2F30" w:rsidP="005E2F30">
      <w:pPr>
        <w:rPr>
          <w:rFonts w:ascii="Verdana" w:hAnsi="Verdana"/>
          <w:sz w:val="16"/>
          <w:szCs w:val="16"/>
        </w:rPr>
      </w:pPr>
    </w:p>
    <w:p w:rsidR="005E2F30" w:rsidRDefault="005E2F30" w:rsidP="005E2F30">
      <w:pPr>
        <w:rPr>
          <w:rFonts w:ascii="Verdana" w:hAnsi="Verdana"/>
          <w:sz w:val="16"/>
          <w:szCs w:val="16"/>
        </w:rPr>
      </w:pPr>
    </w:p>
    <w:p w:rsidR="005E2F30" w:rsidRDefault="005E2F30" w:rsidP="005E2F30">
      <w:pPr>
        <w:rPr>
          <w:rFonts w:ascii="Verdana" w:hAnsi="Verdana"/>
          <w:sz w:val="16"/>
          <w:szCs w:val="16"/>
        </w:rPr>
      </w:pPr>
    </w:p>
    <w:p w:rsidR="005E2F30" w:rsidRDefault="009213FA" w:rsidP="005E2F30">
      <w:pPr>
        <w:rPr>
          <w:rFonts w:ascii="Verdana" w:hAnsi="Verdana"/>
          <w:sz w:val="16"/>
          <w:szCs w:val="16"/>
        </w:rPr>
      </w:pPr>
      <w:r w:rsidRPr="009213FA">
        <w:rPr>
          <w:rFonts w:ascii="Verdana" w:hAnsi="Verdana"/>
          <w:sz w:val="16"/>
          <w:szCs w:val="16"/>
        </w:rPr>
        <w:pict>
          <v:rect id="_x0000_i1026" style="width:0;height:.75pt" o:hralign="center" o:hrstd="t" o:hrnoshade="t" o:hr="t" fillcolor="#ccc" stroked="f"/>
        </w:pict>
      </w:r>
    </w:p>
    <w:p w:rsidR="005E2F30" w:rsidRDefault="005E2F30" w:rsidP="005E2F30">
      <w:pPr>
        <w:rPr>
          <w:rFonts w:ascii="Verdana" w:hAnsi="Verdana"/>
          <w:sz w:val="16"/>
          <w:szCs w:val="16"/>
        </w:rPr>
      </w:pPr>
    </w:p>
    <w:p w:rsidR="005E2F30" w:rsidRDefault="005E2F30" w:rsidP="005E2F30">
      <w:pPr>
        <w:rPr>
          <w:rFonts w:ascii="Verdana" w:hAnsi="Verdana"/>
          <w:sz w:val="16"/>
          <w:szCs w:val="16"/>
        </w:rPr>
      </w:pPr>
    </w:p>
    <w:p w:rsidR="005E2F30" w:rsidRDefault="005E2F30" w:rsidP="005E2F30">
      <w:pPr>
        <w:rPr>
          <w:rFonts w:ascii="Verdana" w:hAnsi="Verdana"/>
          <w:sz w:val="16"/>
          <w:szCs w:val="16"/>
        </w:rPr>
      </w:pPr>
      <w:r>
        <w:rPr>
          <w:b/>
          <w:i/>
          <w:sz w:val="28"/>
          <w:szCs w:val="28"/>
        </w:rPr>
        <w:t>                       </w:t>
      </w:r>
      <w:r>
        <w:rPr>
          <w:b/>
          <w:i/>
          <w:color w:val="006400"/>
          <w:sz w:val="28"/>
          <w:szCs w:val="28"/>
        </w:rPr>
        <w:t>Оформление читательского дневника.</w:t>
      </w:r>
    </w:p>
    <w:tbl>
      <w:tblPr>
        <w:tblpPr w:leftFromText="180" w:rightFromText="180" w:vertAnchor="text" w:horzAnchor="margin" w:tblpXSpec="center" w:tblpY="459"/>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139"/>
        <w:gridCol w:w="1681"/>
        <w:gridCol w:w="1560"/>
      </w:tblGrid>
      <w:tr w:rsidR="005E2F30" w:rsidTr="000F504D">
        <w:tc>
          <w:tcPr>
            <w:tcW w:w="1368"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Дата</w:t>
            </w:r>
          </w:p>
        </w:tc>
        <w:tc>
          <w:tcPr>
            <w:tcW w:w="4139"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Автор, название произведения, иллюстрации, картинки, отражающие тему произведения.</w:t>
            </w:r>
          </w:p>
        </w:tc>
        <w:tc>
          <w:tcPr>
            <w:tcW w:w="1681"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Количество</w:t>
            </w:r>
          </w:p>
          <w:p w:rsidR="005E2F30" w:rsidRDefault="005E2F30" w:rsidP="000F504D">
            <w:pPr>
              <w:spacing w:before="100" w:beforeAutospacing="1" w:after="100" w:afterAutospacing="1"/>
              <w:jc w:val="center"/>
            </w:pPr>
            <w:r>
              <w:t>страниц</w:t>
            </w:r>
          </w:p>
        </w:tc>
        <w:tc>
          <w:tcPr>
            <w:tcW w:w="1560"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Роспись родителей</w:t>
            </w:r>
          </w:p>
        </w:tc>
      </w:tr>
      <w:tr w:rsidR="005E2F30" w:rsidTr="000F504D">
        <w:trPr>
          <w:trHeight w:val="3648"/>
        </w:trPr>
        <w:tc>
          <w:tcPr>
            <w:tcW w:w="1368"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3.10. 2011</w:t>
            </w:r>
          </w:p>
          <w:p w:rsidR="005E2F30" w:rsidRDefault="005E2F30" w:rsidP="000F504D">
            <w:pPr>
              <w:spacing w:before="100" w:beforeAutospacing="1" w:after="100" w:afterAutospacing="1"/>
              <w:jc w:val="center"/>
            </w:pPr>
            <w:r>
              <w:t>4.10. 2011</w:t>
            </w:r>
          </w:p>
          <w:p w:rsidR="005E2F30" w:rsidRDefault="005E2F30" w:rsidP="000F504D">
            <w:pPr>
              <w:spacing w:before="100" w:beforeAutospacing="1" w:after="100" w:afterAutospacing="1"/>
              <w:jc w:val="center"/>
            </w:pPr>
            <w:r>
              <w:t>5.10. 2011</w:t>
            </w:r>
          </w:p>
          <w:p w:rsidR="005E2F30" w:rsidRDefault="005E2F30" w:rsidP="000F504D">
            <w:pPr>
              <w:spacing w:before="100" w:beforeAutospacing="1" w:after="100" w:afterAutospacing="1"/>
              <w:jc w:val="center"/>
            </w:pPr>
            <w:r>
              <w:t>6.10. 2011</w:t>
            </w:r>
          </w:p>
          <w:p w:rsidR="005E2F30" w:rsidRDefault="005E2F30" w:rsidP="000F504D">
            <w:pPr>
              <w:spacing w:before="100" w:beforeAutospacing="1" w:after="100" w:afterAutospacing="1"/>
              <w:jc w:val="center"/>
            </w:pPr>
            <w:r>
              <w:t>7.10. 2011</w:t>
            </w:r>
          </w:p>
          <w:p w:rsidR="005E2F30" w:rsidRDefault="005E2F30" w:rsidP="000F504D">
            <w:pPr>
              <w:spacing w:before="100" w:beforeAutospacing="1" w:after="100" w:afterAutospacing="1"/>
              <w:jc w:val="center"/>
            </w:pPr>
            <w:r>
              <w:t>8.10. 2011</w:t>
            </w:r>
          </w:p>
        </w:tc>
        <w:tc>
          <w:tcPr>
            <w:tcW w:w="4139"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       </w:t>
            </w:r>
            <w:r>
              <w:rPr>
                <w:rStyle w:val="a5"/>
                <w:color w:val="006400"/>
              </w:rPr>
              <w:t xml:space="preserve"> </w:t>
            </w:r>
            <w:r>
              <w:rPr>
                <w:rStyle w:val="a4"/>
                <w:i/>
                <w:iCs/>
                <w:color w:val="006400"/>
              </w:rPr>
              <w:t>К.И.Чуковский  </w:t>
            </w:r>
          </w:p>
          <w:p w:rsidR="005E2F30" w:rsidRDefault="005E2F30" w:rsidP="000F504D">
            <w:pPr>
              <w:spacing w:before="100" w:beforeAutospacing="1" w:after="100" w:afterAutospacing="1"/>
              <w:jc w:val="center"/>
            </w:pPr>
            <w:r>
              <w:rPr>
                <w:rStyle w:val="a4"/>
                <w:i/>
                <w:iCs/>
                <w:color w:val="006400"/>
              </w:rPr>
              <w:t>     « Доктор Айболит»</w:t>
            </w:r>
          </w:p>
          <w:p w:rsidR="005E2F30" w:rsidRDefault="005E2F30" w:rsidP="000F504D">
            <w:pPr>
              <w:spacing w:before="100" w:beforeAutospacing="1" w:after="100" w:afterAutospacing="1"/>
              <w:jc w:val="center"/>
            </w:pPr>
            <w:r>
              <w:rPr>
                <w:noProof/>
              </w:rPr>
              <w:drawing>
                <wp:inline distT="0" distB="0" distL="0" distR="0">
                  <wp:extent cx="1587500" cy="1905000"/>
                  <wp:effectExtent l="19050" t="0" r="0" b="0"/>
                  <wp:docPr id="3" name="Рисунок 3" descr="ajb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bolit"/>
                          <pic:cNvPicPr>
                            <a:picLocks noChangeAspect="1" noChangeArrowheads="1"/>
                          </pic:cNvPicPr>
                        </pic:nvPicPr>
                        <pic:blipFill>
                          <a:blip r:embed="rId8"/>
                          <a:srcRect/>
                          <a:stretch>
                            <a:fillRect/>
                          </a:stretch>
                        </pic:blipFill>
                        <pic:spPr bwMode="auto">
                          <a:xfrm>
                            <a:off x="0" y="0"/>
                            <a:ext cx="1587500" cy="1905000"/>
                          </a:xfrm>
                          <a:prstGeom prst="rect">
                            <a:avLst/>
                          </a:prstGeom>
                          <a:noFill/>
                          <a:ln w="9525">
                            <a:noFill/>
                            <a:miter lim="800000"/>
                            <a:headEnd/>
                            <a:tailEnd/>
                          </a:ln>
                        </pic:spPr>
                      </pic:pic>
                    </a:graphicData>
                  </a:graphic>
                </wp:inline>
              </w:drawing>
            </w:r>
            <w:r>
              <w:t> </w:t>
            </w:r>
          </w:p>
        </w:tc>
        <w:tc>
          <w:tcPr>
            <w:tcW w:w="1681"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1 стр.</w:t>
            </w:r>
          </w:p>
          <w:p w:rsidR="005E2F30" w:rsidRDefault="005E2F30" w:rsidP="000F504D">
            <w:pPr>
              <w:spacing w:before="100" w:beforeAutospacing="1" w:after="100" w:afterAutospacing="1"/>
              <w:jc w:val="center"/>
            </w:pPr>
            <w:r>
              <w:t>1 стр.</w:t>
            </w:r>
          </w:p>
          <w:p w:rsidR="005E2F30" w:rsidRDefault="005E2F30" w:rsidP="000F504D">
            <w:pPr>
              <w:spacing w:before="100" w:beforeAutospacing="1" w:after="100" w:afterAutospacing="1"/>
              <w:jc w:val="center"/>
            </w:pPr>
            <w:r>
              <w:t>2 стр.</w:t>
            </w:r>
          </w:p>
          <w:p w:rsidR="005E2F30" w:rsidRDefault="005E2F30" w:rsidP="000F504D">
            <w:pPr>
              <w:spacing w:before="100" w:beforeAutospacing="1" w:after="100" w:afterAutospacing="1"/>
              <w:jc w:val="center"/>
            </w:pPr>
            <w:r>
              <w:t>1 стр.</w:t>
            </w:r>
          </w:p>
          <w:p w:rsidR="005E2F30" w:rsidRDefault="005E2F30" w:rsidP="000F504D">
            <w:pPr>
              <w:spacing w:before="100" w:beforeAutospacing="1" w:after="100" w:afterAutospacing="1"/>
              <w:jc w:val="center"/>
            </w:pPr>
            <w:r>
              <w:t>2 стр.</w:t>
            </w:r>
          </w:p>
          <w:p w:rsidR="005E2F30" w:rsidRDefault="005E2F30" w:rsidP="000F504D">
            <w:pPr>
              <w:spacing w:before="100" w:beforeAutospacing="1" w:after="100" w:afterAutospacing="1"/>
              <w:jc w:val="center"/>
            </w:pPr>
            <w:r>
              <w:t>3 стр.</w:t>
            </w:r>
          </w:p>
        </w:tc>
        <w:tc>
          <w:tcPr>
            <w:tcW w:w="1560"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 </w:t>
            </w:r>
          </w:p>
        </w:tc>
      </w:tr>
      <w:tr w:rsidR="005E2F30" w:rsidTr="000F504D">
        <w:trPr>
          <w:trHeight w:val="2951"/>
        </w:trPr>
        <w:tc>
          <w:tcPr>
            <w:tcW w:w="1368"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lastRenderedPageBreak/>
              <w:t>9.10. 2011</w:t>
            </w:r>
          </w:p>
          <w:p w:rsidR="005E2F30" w:rsidRDefault="005E2F30" w:rsidP="000F504D">
            <w:pPr>
              <w:spacing w:before="100" w:beforeAutospacing="1" w:after="100" w:afterAutospacing="1"/>
              <w:jc w:val="center"/>
            </w:pPr>
            <w:r>
              <w:t>10.10.2011</w:t>
            </w:r>
          </w:p>
          <w:p w:rsidR="005E2F30" w:rsidRDefault="005E2F30" w:rsidP="000F504D">
            <w:pPr>
              <w:spacing w:before="100" w:beforeAutospacing="1" w:after="100" w:afterAutospacing="1"/>
              <w:jc w:val="center"/>
            </w:pPr>
            <w:r>
              <w:t>11.10.2011</w:t>
            </w:r>
          </w:p>
          <w:p w:rsidR="005E2F30" w:rsidRDefault="005E2F30" w:rsidP="000F504D">
            <w:pPr>
              <w:spacing w:before="100" w:beforeAutospacing="1" w:after="100" w:afterAutospacing="1"/>
              <w:jc w:val="center"/>
            </w:pPr>
            <w:r>
              <w:t>12.10.2011</w:t>
            </w:r>
          </w:p>
        </w:tc>
        <w:tc>
          <w:tcPr>
            <w:tcW w:w="4139"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 xml:space="preserve">        </w:t>
            </w:r>
            <w:r>
              <w:rPr>
                <w:rStyle w:val="a4"/>
                <w:i/>
                <w:iCs/>
                <w:color w:val="006400"/>
              </w:rPr>
              <w:t>К.И.Чуковский  </w:t>
            </w:r>
          </w:p>
          <w:p w:rsidR="005E2F30" w:rsidRDefault="005E2F30" w:rsidP="000F504D">
            <w:pPr>
              <w:spacing w:before="100" w:beforeAutospacing="1" w:after="100" w:afterAutospacing="1"/>
              <w:jc w:val="center"/>
            </w:pPr>
            <w:r>
              <w:rPr>
                <w:rStyle w:val="a4"/>
                <w:i/>
                <w:iCs/>
                <w:color w:val="006400"/>
              </w:rPr>
              <w:t>        « Муха-Цокотуха»</w:t>
            </w:r>
          </w:p>
          <w:p w:rsidR="005E2F30" w:rsidRDefault="005E2F30" w:rsidP="000F504D">
            <w:pPr>
              <w:spacing w:before="100" w:beforeAutospacing="1" w:after="100" w:afterAutospacing="1"/>
              <w:jc w:val="center"/>
            </w:pPr>
            <w:r>
              <w:rPr>
                <w:noProof/>
              </w:rPr>
              <w:drawing>
                <wp:inline distT="0" distB="0" distL="0" distR="0">
                  <wp:extent cx="1435100" cy="1435100"/>
                  <wp:effectExtent l="19050" t="0" r="0" b="0"/>
                  <wp:docPr id="4" name="Рисунок 4" descr="c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ko"/>
                          <pic:cNvPicPr>
                            <a:picLocks noChangeAspect="1" noChangeArrowheads="1"/>
                          </pic:cNvPicPr>
                        </pic:nvPicPr>
                        <pic:blipFill>
                          <a:blip r:embed="rId9"/>
                          <a:srcRect/>
                          <a:stretch>
                            <a:fillRect/>
                          </a:stretch>
                        </pic:blipFill>
                        <pic:spPr bwMode="auto">
                          <a:xfrm>
                            <a:off x="0" y="0"/>
                            <a:ext cx="1435100" cy="1435100"/>
                          </a:xfrm>
                          <a:prstGeom prst="rect">
                            <a:avLst/>
                          </a:prstGeom>
                          <a:noFill/>
                          <a:ln w="9525">
                            <a:noFill/>
                            <a:miter lim="800000"/>
                            <a:headEnd/>
                            <a:tailEnd/>
                          </a:ln>
                        </pic:spPr>
                      </pic:pic>
                    </a:graphicData>
                  </a:graphic>
                </wp:inline>
              </w:drawing>
            </w:r>
            <w:r>
              <w:t> </w:t>
            </w:r>
          </w:p>
        </w:tc>
        <w:tc>
          <w:tcPr>
            <w:tcW w:w="1681"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1 стр.</w:t>
            </w:r>
          </w:p>
          <w:p w:rsidR="005E2F30" w:rsidRDefault="005E2F30" w:rsidP="000F504D">
            <w:pPr>
              <w:spacing w:before="100" w:beforeAutospacing="1" w:after="100" w:afterAutospacing="1"/>
              <w:jc w:val="center"/>
            </w:pPr>
            <w:r>
              <w:t>1 стр.</w:t>
            </w:r>
          </w:p>
          <w:p w:rsidR="005E2F30" w:rsidRDefault="005E2F30" w:rsidP="000F504D">
            <w:pPr>
              <w:spacing w:before="100" w:beforeAutospacing="1" w:after="100" w:afterAutospacing="1"/>
              <w:jc w:val="center"/>
            </w:pPr>
            <w:r>
              <w:t>2 стр.</w:t>
            </w:r>
          </w:p>
          <w:p w:rsidR="005E2F30" w:rsidRDefault="005E2F30" w:rsidP="000F504D">
            <w:pPr>
              <w:spacing w:before="100" w:beforeAutospacing="1" w:after="100" w:afterAutospacing="1"/>
              <w:jc w:val="center"/>
            </w:pPr>
            <w:r>
              <w:t>1 стр.</w:t>
            </w:r>
          </w:p>
          <w:p w:rsidR="005E2F30" w:rsidRDefault="005E2F30" w:rsidP="000F504D">
            <w:pPr>
              <w:spacing w:before="100" w:beforeAutospacing="1" w:after="100" w:afterAutospacing="1"/>
              <w:jc w:val="center"/>
            </w:pPr>
            <w:r>
              <w:t> </w:t>
            </w:r>
          </w:p>
        </w:tc>
        <w:tc>
          <w:tcPr>
            <w:tcW w:w="1560" w:type="dxa"/>
            <w:tcBorders>
              <w:top w:val="single" w:sz="4" w:space="0" w:color="auto"/>
              <w:left w:val="single" w:sz="4" w:space="0" w:color="auto"/>
              <w:bottom w:val="single" w:sz="4" w:space="0" w:color="auto"/>
              <w:right w:val="single" w:sz="4" w:space="0" w:color="auto"/>
            </w:tcBorders>
          </w:tcPr>
          <w:p w:rsidR="005E2F30" w:rsidRDefault="005E2F30" w:rsidP="000F504D">
            <w:pPr>
              <w:spacing w:before="100" w:beforeAutospacing="1" w:after="100" w:afterAutospacing="1"/>
              <w:jc w:val="center"/>
            </w:pPr>
            <w:r>
              <w:t> </w:t>
            </w:r>
          </w:p>
        </w:tc>
      </w:tr>
    </w:tbl>
    <w:p w:rsidR="005E2F30" w:rsidRDefault="005E2F30" w:rsidP="00665C92">
      <w:pPr>
        <w:pStyle w:val="1"/>
        <w:spacing w:before="0" w:beforeAutospacing="0" w:after="0" w:afterAutospacing="0"/>
        <w:jc w:val="center"/>
      </w:pPr>
    </w:p>
    <w:sectPr w:rsidR="005E2F30" w:rsidSect="00851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213DA"/>
    <w:multiLevelType w:val="multilevel"/>
    <w:tmpl w:val="97E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characterSpacingControl w:val="doNotCompress"/>
  <w:compat/>
  <w:rsids>
    <w:rsidRoot w:val="00665C92"/>
    <w:rsid w:val="00291E57"/>
    <w:rsid w:val="00303119"/>
    <w:rsid w:val="005E2F30"/>
    <w:rsid w:val="00665C92"/>
    <w:rsid w:val="00702F88"/>
    <w:rsid w:val="00726F56"/>
    <w:rsid w:val="007E493B"/>
    <w:rsid w:val="0084420C"/>
    <w:rsid w:val="008519EE"/>
    <w:rsid w:val="008C1595"/>
    <w:rsid w:val="009213FA"/>
    <w:rsid w:val="00987063"/>
    <w:rsid w:val="00B51DF2"/>
    <w:rsid w:val="00BF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19EE"/>
    <w:rPr>
      <w:sz w:val="24"/>
      <w:szCs w:val="24"/>
    </w:rPr>
  </w:style>
  <w:style w:type="paragraph" w:styleId="1">
    <w:name w:val="heading 1"/>
    <w:basedOn w:val="a"/>
    <w:qFormat/>
    <w:rsid w:val="00665C92"/>
    <w:pPr>
      <w:spacing w:before="100" w:beforeAutospacing="1" w:after="100" w:afterAutospacing="1"/>
      <w:outlineLvl w:val="0"/>
    </w:pPr>
    <w:rPr>
      <w:b/>
      <w:bCs/>
      <w:kern w:val="36"/>
      <w:sz w:val="48"/>
      <w:szCs w:val="48"/>
    </w:rPr>
  </w:style>
  <w:style w:type="paragraph" w:styleId="3">
    <w:name w:val="heading 3"/>
    <w:basedOn w:val="a"/>
    <w:qFormat/>
    <w:rsid w:val="00665C92"/>
    <w:pPr>
      <w:spacing w:before="100" w:beforeAutospacing="1" w:after="100" w:afterAutospacing="1"/>
      <w:outlineLvl w:val="2"/>
    </w:pPr>
    <w:rPr>
      <w:b/>
      <w:bCs/>
      <w:sz w:val="27"/>
      <w:szCs w:val="27"/>
    </w:rPr>
  </w:style>
  <w:style w:type="paragraph" w:styleId="5">
    <w:name w:val="heading 5"/>
    <w:basedOn w:val="a"/>
    <w:qFormat/>
    <w:rsid w:val="00665C9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5C92"/>
    <w:pPr>
      <w:spacing w:before="100" w:beforeAutospacing="1" w:after="100" w:afterAutospacing="1"/>
    </w:pPr>
  </w:style>
  <w:style w:type="character" w:styleId="a4">
    <w:name w:val="Strong"/>
    <w:basedOn w:val="a0"/>
    <w:uiPriority w:val="22"/>
    <w:qFormat/>
    <w:rsid w:val="00665C92"/>
    <w:rPr>
      <w:b/>
      <w:bCs/>
    </w:rPr>
  </w:style>
  <w:style w:type="character" w:styleId="a5">
    <w:name w:val="Emphasis"/>
    <w:basedOn w:val="a0"/>
    <w:uiPriority w:val="20"/>
    <w:qFormat/>
    <w:rsid w:val="00665C92"/>
    <w:rPr>
      <w:i/>
      <w:iCs/>
    </w:rPr>
  </w:style>
  <w:style w:type="paragraph" w:styleId="a6">
    <w:name w:val="Balloon Text"/>
    <w:basedOn w:val="a"/>
    <w:link w:val="a7"/>
    <w:rsid w:val="005E2F30"/>
    <w:rPr>
      <w:rFonts w:ascii="Tahoma" w:hAnsi="Tahoma" w:cs="Tahoma"/>
      <w:sz w:val="16"/>
      <w:szCs w:val="16"/>
    </w:rPr>
  </w:style>
  <w:style w:type="character" w:customStyle="1" w:styleId="a7">
    <w:name w:val="Текст выноски Знак"/>
    <w:basedOn w:val="a0"/>
    <w:link w:val="a6"/>
    <w:rsid w:val="005E2F30"/>
    <w:rPr>
      <w:rFonts w:ascii="Tahoma" w:hAnsi="Tahoma" w:cs="Tahoma"/>
      <w:sz w:val="16"/>
      <w:szCs w:val="16"/>
    </w:rPr>
  </w:style>
  <w:style w:type="character" w:customStyle="1" w:styleId="apple-converted-space">
    <w:name w:val="apple-converted-space"/>
    <w:basedOn w:val="a0"/>
    <w:rsid w:val="003031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DB5DF4-B7DE-4756-B6A6-0AF37EC3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6069</Words>
  <Characters>36259</Characters>
  <Application>Microsoft Office Word</Application>
  <DocSecurity>0</DocSecurity>
  <Lines>302</Lines>
  <Paragraphs>84</Paragraphs>
  <ScaleCrop>false</ScaleCrop>
  <HeadingPairs>
    <vt:vector size="2" baseType="variant">
      <vt:variant>
        <vt:lpstr>Название</vt:lpstr>
      </vt:variant>
      <vt:variant>
        <vt:i4>1</vt:i4>
      </vt:variant>
    </vt:vector>
  </HeadingPairs>
  <TitlesOfParts>
    <vt:vector size="1" baseType="lpstr">
      <vt:lpstr>Советы </vt:lpstr>
    </vt:vector>
  </TitlesOfParts>
  <Company>Кумская СОШ</Company>
  <LinksUpToDate>false</LinksUpToDate>
  <CharactersWithSpaces>42244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Советы </dc:title>
  <dc:subject/>
  <dc:creator>учительская</dc:creator>
  <cp:keywords/>
  <dc:description/>
  <cp:lastModifiedBy>Gramline</cp:lastModifiedBy>
  <cp:revision>7</cp:revision>
  <dcterms:created xsi:type="dcterms:W3CDTF">2012-06-28T22:13:00Z</dcterms:created>
  <dcterms:modified xsi:type="dcterms:W3CDTF">2012-11-07T11:01:00Z</dcterms:modified>
</cp:coreProperties>
</file>